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359" w:rsidRDefault="00356C10" w:rsidP="00356C10">
      <w:bookmarkStart w:id="0" w:name="_GoBack"/>
      <w:r>
        <w:rPr>
          <w:noProof/>
          <w:lang w:eastAsia="ru-RU"/>
        </w:rPr>
        <w:drawing>
          <wp:inline distT="0" distB="0" distL="0" distR="0" wp14:anchorId="47671AD1" wp14:editId="597CAC00">
            <wp:extent cx="7419975" cy="625792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16012" cy="6254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30359" w:rsidSect="00356C10">
      <w:pgSz w:w="11906" w:h="16838"/>
      <w:pgMar w:top="1134" w:right="14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C10"/>
    <w:rsid w:val="00130359"/>
    <w:rsid w:val="0035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C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C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Н. Когутенко</dc:creator>
  <cp:lastModifiedBy>Сергей Н. Когутенко</cp:lastModifiedBy>
  <cp:revision>1</cp:revision>
  <dcterms:created xsi:type="dcterms:W3CDTF">2012-10-01T04:54:00Z</dcterms:created>
  <dcterms:modified xsi:type="dcterms:W3CDTF">2012-10-01T04:56:00Z</dcterms:modified>
</cp:coreProperties>
</file>