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90B" w:rsidRPr="00167591" w:rsidRDefault="0079190B" w:rsidP="0079190B">
      <w:pPr>
        <w:rPr>
          <w:b/>
          <w:lang w:val="en-US"/>
        </w:rPr>
      </w:pPr>
      <w:r w:rsidRPr="00167591">
        <w:rPr>
          <w:b/>
          <w:lang w:val="en-US"/>
        </w:rPr>
        <w:t>Chapter VI graphing</w:t>
      </w:r>
    </w:p>
    <w:p w:rsidR="00A8780F" w:rsidRPr="00167591" w:rsidRDefault="0079190B" w:rsidP="0079190B">
      <w:pPr>
        <w:rPr>
          <w:lang w:val="en-US"/>
        </w:rPr>
      </w:pPr>
      <w:proofErr w:type="spellStart"/>
      <w:r w:rsidRPr="0079190B">
        <w:rPr>
          <w:lang w:val="en-US"/>
        </w:rPr>
        <w:t>JDPaint</w:t>
      </w:r>
      <w:proofErr w:type="spellEnd"/>
      <w:r w:rsidRPr="0079190B">
        <w:rPr>
          <w:lang w:val="en-US"/>
        </w:rPr>
        <w:t xml:space="preserve"> provides a drawing function points, lines, arcs, circles, ellipses, splines, polylines, and other two-dimensional basic graphic elements, but also provides a rectangle, star, regular polygon, double and arrows, curves and some other formula drawing functions commonly used features graphic element. Users can take advantage of these features quickly and easily draw a variety of complex two-dimensional graphic design graphics. </w:t>
      </w:r>
      <w:r w:rsidRPr="00167591">
        <w:rPr>
          <w:lang w:val="en-US"/>
        </w:rPr>
        <w:t>"Draw" menu structure shown in Figure 6-1.</w:t>
      </w:r>
    </w:p>
    <w:p w:rsidR="0079190B" w:rsidRPr="00167591" w:rsidRDefault="0079190B" w:rsidP="0079190B">
      <w:pPr>
        <w:rPr>
          <w:lang w:val="en-US"/>
        </w:rPr>
      </w:pPr>
      <w:r>
        <w:rPr>
          <w:rFonts w:ascii="SimSun" w:eastAsia="SimSun" w:hAnsi="Courier New" w:cs="SimSun" w:hint="eastAsia"/>
          <w:noProof/>
          <w:sz w:val="20"/>
          <w:szCs w:val="20"/>
          <w:lang w:eastAsia="ru-RU"/>
        </w:rPr>
        <w:drawing>
          <wp:inline distT="0" distB="0" distL="0" distR="0" wp14:anchorId="03BC35B4" wp14:editId="6664E972">
            <wp:extent cx="1397000" cy="3098800"/>
            <wp:effectExtent l="0" t="0" r="0" b="0"/>
            <wp:docPr id="1101" name="Рисунок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97000" cy="3098800"/>
                    </a:xfrm>
                    <a:prstGeom prst="rect">
                      <a:avLst/>
                    </a:prstGeom>
                    <a:noFill/>
                    <a:ln>
                      <a:noFill/>
                    </a:ln>
                  </pic:spPr>
                </pic:pic>
              </a:graphicData>
            </a:graphic>
          </wp:inline>
        </w:drawing>
      </w:r>
      <w:r w:rsidRPr="00167591">
        <w:rPr>
          <w:lang w:val="en-US"/>
        </w:rPr>
        <w:t xml:space="preserve">     </w:t>
      </w:r>
      <w:r>
        <w:rPr>
          <w:rFonts w:ascii="Times New Roman" w:hAnsi="Times New Roman" w:cs="Times New Roman"/>
          <w:noProof/>
          <w:sz w:val="18"/>
          <w:szCs w:val="18"/>
          <w:lang w:eastAsia="ru-RU"/>
        </w:rPr>
        <w:drawing>
          <wp:inline distT="0" distB="0" distL="0" distR="0" wp14:anchorId="7BB3D287" wp14:editId="3CA0835F">
            <wp:extent cx="1236345" cy="3217545"/>
            <wp:effectExtent l="0" t="0" r="0" b="0"/>
            <wp:docPr id="1102" name="Рисунок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6345" cy="3217545"/>
                    </a:xfrm>
                    <a:prstGeom prst="rect">
                      <a:avLst/>
                    </a:prstGeom>
                    <a:noFill/>
                    <a:ln>
                      <a:noFill/>
                    </a:ln>
                  </pic:spPr>
                </pic:pic>
              </a:graphicData>
            </a:graphic>
          </wp:inline>
        </w:drawing>
      </w:r>
    </w:p>
    <w:p w:rsidR="0079190B" w:rsidRDefault="0079190B" w:rsidP="0079190B">
      <w:pPr>
        <w:rPr>
          <w:lang w:val="en-US"/>
        </w:rPr>
      </w:pPr>
      <w:r w:rsidRPr="0079190B">
        <w:rPr>
          <w:lang w:val="en-US"/>
        </w:rPr>
        <w:t>Figure 6-1 draw graphics rendering menus and toolbars</w:t>
      </w:r>
    </w:p>
    <w:tbl>
      <w:tblPr>
        <w:tblStyle w:val="a3"/>
        <w:tblW w:w="0" w:type="auto"/>
        <w:tblLook w:val="04A0" w:firstRow="1" w:lastRow="0" w:firstColumn="1" w:lastColumn="0" w:noHBand="0" w:noVBand="1"/>
      </w:tblPr>
      <w:tblGrid>
        <w:gridCol w:w="3115"/>
        <w:gridCol w:w="3115"/>
        <w:gridCol w:w="3115"/>
      </w:tblGrid>
      <w:tr w:rsidR="0079190B" w:rsidTr="0079190B">
        <w:tc>
          <w:tcPr>
            <w:tcW w:w="3115" w:type="dxa"/>
          </w:tcPr>
          <w:p w:rsidR="0079190B" w:rsidRDefault="0079190B" w:rsidP="0079190B">
            <w:pPr>
              <w:rPr>
                <w:lang w:val="en-US"/>
              </w:rPr>
            </w:pPr>
            <w:r w:rsidRPr="0079190B">
              <w:rPr>
                <w:lang w:val="en-US"/>
              </w:rPr>
              <w:t>Point</w:t>
            </w:r>
          </w:p>
        </w:tc>
        <w:tc>
          <w:tcPr>
            <w:tcW w:w="3115" w:type="dxa"/>
          </w:tcPr>
          <w:p w:rsidR="0079190B" w:rsidRDefault="0079190B" w:rsidP="0079190B">
            <w:pPr>
              <w:rPr>
                <w:lang w:val="en-US"/>
              </w:rPr>
            </w:pPr>
          </w:p>
        </w:tc>
        <w:tc>
          <w:tcPr>
            <w:tcW w:w="3115" w:type="dxa"/>
          </w:tcPr>
          <w:p w:rsidR="0079190B" w:rsidRDefault="0079190B" w:rsidP="0079190B">
            <w:pPr>
              <w:rPr>
                <w:lang w:val="en-US"/>
              </w:rPr>
            </w:pPr>
            <w:r w:rsidRPr="0079190B">
              <w:rPr>
                <w:lang w:val="en-US"/>
              </w:rPr>
              <w:t>Draw a point object</w:t>
            </w:r>
          </w:p>
        </w:tc>
      </w:tr>
      <w:tr w:rsidR="0079190B" w:rsidRPr="00ED2438" w:rsidTr="0079190B">
        <w:tc>
          <w:tcPr>
            <w:tcW w:w="3115" w:type="dxa"/>
          </w:tcPr>
          <w:p w:rsidR="0079190B" w:rsidRDefault="0079190B" w:rsidP="0079190B">
            <w:pPr>
              <w:rPr>
                <w:lang w:val="en-US"/>
              </w:rPr>
            </w:pPr>
            <w:r w:rsidRPr="0079190B">
              <w:rPr>
                <w:lang w:val="en-US"/>
              </w:rPr>
              <w:t>Straight line</w:t>
            </w:r>
          </w:p>
        </w:tc>
        <w:tc>
          <w:tcPr>
            <w:tcW w:w="3115" w:type="dxa"/>
          </w:tcPr>
          <w:p w:rsidR="0079190B" w:rsidRDefault="0079190B" w:rsidP="0079190B">
            <w:pPr>
              <w:rPr>
                <w:lang w:val="en-US"/>
              </w:rPr>
            </w:pPr>
            <w:proofErr w:type="spellStart"/>
            <w:r w:rsidRPr="0079190B">
              <w:rPr>
                <w:lang w:val="en-US"/>
              </w:rPr>
              <w:t>Ctrl+Q</w:t>
            </w:r>
            <w:proofErr w:type="spellEnd"/>
          </w:p>
        </w:tc>
        <w:tc>
          <w:tcPr>
            <w:tcW w:w="3115" w:type="dxa"/>
          </w:tcPr>
          <w:p w:rsidR="0079190B" w:rsidRDefault="0079190B" w:rsidP="0079190B">
            <w:pPr>
              <w:rPr>
                <w:lang w:val="en-US"/>
              </w:rPr>
            </w:pPr>
            <w:r w:rsidRPr="0079190B">
              <w:rPr>
                <w:lang w:val="en-US"/>
              </w:rPr>
              <w:t>Draw a straight line object</w:t>
            </w:r>
          </w:p>
        </w:tc>
      </w:tr>
      <w:tr w:rsidR="0079190B" w:rsidTr="0079190B">
        <w:tc>
          <w:tcPr>
            <w:tcW w:w="3115" w:type="dxa"/>
          </w:tcPr>
          <w:p w:rsidR="0079190B" w:rsidRDefault="0079190B" w:rsidP="0079190B">
            <w:pPr>
              <w:rPr>
                <w:lang w:val="en-US"/>
              </w:rPr>
            </w:pPr>
            <w:r w:rsidRPr="0079190B">
              <w:rPr>
                <w:lang w:val="en-US"/>
              </w:rPr>
              <w:t>Arc</w:t>
            </w:r>
          </w:p>
        </w:tc>
        <w:tc>
          <w:tcPr>
            <w:tcW w:w="3115" w:type="dxa"/>
          </w:tcPr>
          <w:p w:rsidR="0079190B" w:rsidRDefault="0079190B" w:rsidP="0079190B">
            <w:pPr>
              <w:rPr>
                <w:lang w:val="en-US"/>
              </w:rPr>
            </w:pPr>
            <w:proofErr w:type="spellStart"/>
            <w:r w:rsidRPr="0079190B">
              <w:rPr>
                <w:lang w:val="en-US"/>
              </w:rPr>
              <w:t>Ctrl+A</w:t>
            </w:r>
            <w:proofErr w:type="spellEnd"/>
          </w:p>
        </w:tc>
        <w:tc>
          <w:tcPr>
            <w:tcW w:w="3115" w:type="dxa"/>
          </w:tcPr>
          <w:p w:rsidR="0079190B" w:rsidRDefault="0079190B" w:rsidP="0079190B">
            <w:pPr>
              <w:rPr>
                <w:lang w:val="en-US"/>
              </w:rPr>
            </w:pPr>
            <w:r w:rsidRPr="0079190B">
              <w:rPr>
                <w:lang w:val="en-US"/>
              </w:rPr>
              <w:t>Draw an arc object</w:t>
            </w:r>
          </w:p>
        </w:tc>
      </w:tr>
      <w:tr w:rsidR="0079190B" w:rsidTr="0079190B">
        <w:tc>
          <w:tcPr>
            <w:tcW w:w="3115" w:type="dxa"/>
          </w:tcPr>
          <w:p w:rsidR="0079190B" w:rsidRDefault="0079190B" w:rsidP="0079190B">
            <w:pPr>
              <w:rPr>
                <w:lang w:val="en-US"/>
              </w:rPr>
            </w:pPr>
            <w:r w:rsidRPr="0079190B">
              <w:rPr>
                <w:lang w:val="en-US"/>
              </w:rPr>
              <w:t>Spline</w:t>
            </w:r>
          </w:p>
        </w:tc>
        <w:tc>
          <w:tcPr>
            <w:tcW w:w="3115" w:type="dxa"/>
          </w:tcPr>
          <w:p w:rsidR="0079190B" w:rsidRDefault="0079190B" w:rsidP="0079190B">
            <w:pPr>
              <w:rPr>
                <w:lang w:val="en-US"/>
              </w:rPr>
            </w:pPr>
            <w:proofErr w:type="spellStart"/>
            <w:r w:rsidRPr="0079190B">
              <w:rPr>
                <w:lang w:val="en-US"/>
              </w:rPr>
              <w:t>Ctrl+P</w:t>
            </w:r>
            <w:proofErr w:type="spellEnd"/>
          </w:p>
        </w:tc>
        <w:tc>
          <w:tcPr>
            <w:tcW w:w="3115" w:type="dxa"/>
          </w:tcPr>
          <w:p w:rsidR="0079190B" w:rsidRDefault="0079190B" w:rsidP="0079190B">
            <w:pPr>
              <w:rPr>
                <w:lang w:val="en-US"/>
              </w:rPr>
            </w:pPr>
            <w:r w:rsidRPr="0079190B">
              <w:rPr>
                <w:lang w:val="en-US"/>
              </w:rPr>
              <w:t>Draw a spline object</w:t>
            </w:r>
          </w:p>
        </w:tc>
      </w:tr>
      <w:tr w:rsidR="0079190B" w:rsidTr="0079190B">
        <w:tc>
          <w:tcPr>
            <w:tcW w:w="3115" w:type="dxa"/>
          </w:tcPr>
          <w:p w:rsidR="0079190B" w:rsidRDefault="0079190B" w:rsidP="0079190B">
            <w:pPr>
              <w:rPr>
                <w:lang w:val="en-US"/>
              </w:rPr>
            </w:pPr>
            <w:r w:rsidRPr="0079190B">
              <w:rPr>
                <w:lang w:val="en-US"/>
              </w:rPr>
              <w:t>Polylines</w:t>
            </w:r>
          </w:p>
        </w:tc>
        <w:tc>
          <w:tcPr>
            <w:tcW w:w="3115" w:type="dxa"/>
          </w:tcPr>
          <w:p w:rsidR="0079190B" w:rsidRDefault="0079190B" w:rsidP="0079190B">
            <w:pPr>
              <w:rPr>
                <w:lang w:val="en-US"/>
              </w:rPr>
            </w:pPr>
            <w:r w:rsidRPr="0079190B">
              <w:rPr>
                <w:lang w:val="en-US"/>
              </w:rPr>
              <w:t>Ctrl + W</w:t>
            </w:r>
          </w:p>
        </w:tc>
        <w:tc>
          <w:tcPr>
            <w:tcW w:w="3115" w:type="dxa"/>
          </w:tcPr>
          <w:p w:rsidR="0079190B" w:rsidRDefault="0079190B" w:rsidP="0079190B">
            <w:pPr>
              <w:rPr>
                <w:lang w:val="en-US"/>
              </w:rPr>
            </w:pPr>
            <w:r w:rsidRPr="0079190B">
              <w:rPr>
                <w:lang w:val="en-US"/>
              </w:rPr>
              <w:t>Draw polyline object</w:t>
            </w:r>
          </w:p>
        </w:tc>
      </w:tr>
      <w:tr w:rsidR="0079190B" w:rsidTr="0079190B">
        <w:tc>
          <w:tcPr>
            <w:tcW w:w="3115" w:type="dxa"/>
          </w:tcPr>
          <w:p w:rsidR="0079190B" w:rsidRDefault="0079190B" w:rsidP="0079190B">
            <w:pPr>
              <w:rPr>
                <w:lang w:val="en-US"/>
              </w:rPr>
            </w:pPr>
            <w:r w:rsidRPr="0079190B">
              <w:rPr>
                <w:lang w:val="en-US"/>
              </w:rPr>
              <w:t>Round</w:t>
            </w:r>
          </w:p>
        </w:tc>
        <w:tc>
          <w:tcPr>
            <w:tcW w:w="3115" w:type="dxa"/>
          </w:tcPr>
          <w:p w:rsidR="0079190B" w:rsidRDefault="0079190B" w:rsidP="0079190B">
            <w:pPr>
              <w:rPr>
                <w:lang w:val="en-US"/>
              </w:rPr>
            </w:pPr>
            <w:r w:rsidRPr="0079190B">
              <w:rPr>
                <w:lang w:val="en-US"/>
              </w:rPr>
              <w:t>Ctrl + L</w:t>
            </w:r>
          </w:p>
        </w:tc>
        <w:tc>
          <w:tcPr>
            <w:tcW w:w="3115" w:type="dxa"/>
          </w:tcPr>
          <w:p w:rsidR="0079190B" w:rsidRDefault="0079190B" w:rsidP="0079190B">
            <w:pPr>
              <w:rPr>
                <w:lang w:val="en-US"/>
              </w:rPr>
            </w:pPr>
            <w:r w:rsidRPr="0079190B">
              <w:rPr>
                <w:lang w:val="en-US"/>
              </w:rPr>
              <w:t>Draw a circle</w:t>
            </w:r>
          </w:p>
        </w:tc>
      </w:tr>
      <w:tr w:rsidR="0079190B" w:rsidTr="0079190B">
        <w:tc>
          <w:tcPr>
            <w:tcW w:w="3115" w:type="dxa"/>
          </w:tcPr>
          <w:p w:rsidR="0079190B" w:rsidRDefault="0079190B" w:rsidP="0079190B">
            <w:pPr>
              <w:rPr>
                <w:lang w:val="en-US"/>
              </w:rPr>
            </w:pPr>
            <w:r w:rsidRPr="0079190B">
              <w:rPr>
                <w:lang w:val="en-US"/>
              </w:rPr>
              <w:t>Ellipse</w:t>
            </w:r>
          </w:p>
        </w:tc>
        <w:tc>
          <w:tcPr>
            <w:tcW w:w="3115" w:type="dxa"/>
          </w:tcPr>
          <w:p w:rsidR="0079190B" w:rsidRDefault="0079190B" w:rsidP="0079190B">
            <w:pPr>
              <w:rPr>
                <w:lang w:val="en-US"/>
              </w:rPr>
            </w:pPr>
          </w:p>
        </w:tc>
        <w:tc>
          <w:tcPr>
            <w:tcW w:w="3115" w:type="dxa"/>
          </w:tcPr>
          <w:p w:rsidR="0079190B" w:rsidRDefault="0079190B" w:rsidP="0079190B">
            <w:pPr>
              <w:rPr>
                <w:lang w:val="en-US"/>
              </w:rPr>
            </w:pPr>
            <w:r w:rsidRPr="0079190B">
              <w:rPr>
                <w:lang w:val="en-US"/>
              </w:rPr>
              <w:t>Draw an oval</w:t>
            </w:r>
          </w:p>
        </w:tc>
      </w:tr>
      <w:tr w:rsidR="0079190B" w:rsidTr="0079190B">
        <w:tc>
          <w:tcPr>
            <w:tcW w:w="3115" w:type="dxa"/>
          </w:tcPr>
          <w:p w:rsidR="0079190B" w:rsidRDefault="0079190B" w:rsidP="0079190B">
            <w:pPr>
              <w:rPr>
                <w:lang w:val="en-US"/>
              </w:rPr>
            </w:pPr>
            <w:r w:rsidRPr="0079190B">
              <w:rPr>
                <w:lang w:val="en-US"/>
              </w:rPr>
              <w:t>Rectangle</w:t>
            </w:r>
          </w:p>
        </w:tc>
        <w:tc>
          <w:tcPr>
            <w:tcW w:w="3115" w:type="dxa"/>
          </w:tcPr>
          <w:p w:rsidR="0079190B" w:rsidRDefault="0079190B" w:rsidP="0079190B">
            <w:pPr>
              <w:rPr>
                <w:lang w:val="en-US"/>
              </w:rPr>
            </w:pPr>
            <w:proofErr w:type="spellStart"/>
            <w:r w:rsidRPr="0079190B">
              <w:rPr>
                <w:lang w:val="en-US"/>
              </w:rPr>
              <w:t>Ctrl+T</w:t>
            </w:r>
            <w:proofErr w:type="spellEnd"/>
          </w:p>
        </w:tc>
        <w:tc>
          <w:tcPr>
            <w:tcW w:w="3115" w:type="dxa"/>
          </w:tcPr>
          <w:p w:rsidR="0079190B" w:rsidRDefault="0079190B" w:rsidP="0079190B">
            <w:pPr>
              <w:rPr>
                <w:lang w:val="en-US"/>
              </w:rPr>
            </w:pPr>
            <w:r w:rsidRPr="0079190B">
              <w:rPr>
                <w:lang w:val="en-US"/>
              </w:rPr>
              <w:t>Draw a rectangle</w:t>
            </w:r>
          </w:p>
        </w:tc>
      </w:tr>
      <w:tr w:rsidR="0079190B" w:rsidTr="0079190B">
        <w:tc>
          <w:tcPr>
            <w:tcW w:w="3115" w:type="dxa"/>
          </w:tcPr>
          <w:p w:rsidR="0079190B" w:rsidRDefault="0079190B" w:rsidP="0079190B">
            <w:pPr>
              <w:rPr>
                <w:lang w:val="en-US"/>
              </w:rPr>
            </w:pPr>
            <w:r w:rsidRPr="0079190B">
              <w:rPr>
                <w:lang w:val="en-US"/>
              </w:rPr>
              <w:t>Star</w:t>
            </w:r>
          </w:p>
        </w:tc>
        <w:tc>
          <w:tcPr>
            <w:tcW w:w="3115" w:type="dxa"/>
          </w:tcPr>
          <w:p w:rsidR="0079190B" w:rsidRDefault="0079190B" w:rsidP="0079190B">
            <w:pPr>
              <w:rPr>
                <w:lang w:val="en-US"/>
              </w:rPr>
            </w:pPr>
          </w:p>
        </w:tc>
        <w:tc>
          <w:tcPr>
            <w:tcW w:w="3115" w:type="dxa"/>
          </w:tcPr>
          <w:p w:rsidR="0079190B" w:rsidRDefault="0079190B" w:rsidP="0079190B">
            <w:pPr>
              <w:rPr>
                <w:lang w:val="en-US"/>
              </w:rPr>
            </w:pPr>
            <w:r w:rsidRPr="0079190B">
              <w:rPr>
                <w:lang w:val="en-US"/>
              </w:rPr>
              <w:t>Draw a star</w:t>
            </w:r>
          </w:p>
        </w:tc>
      </w:tr>
      <w:tr w:rsidR="0079190B" w:rsidTr="0079190B">
        <w:tc>
          <w:tcPr>
            <w:tcW w:w="3115" w:type="dxa"/>
          </w:tcPr>
          <w:p w:rsidR="0079190B" w:rsidRDefault="0079190B" w:rsidP="0079190B">
            <w:pPr>
              <w:rPr>
                <w:lang w:val="en-US"/>
              </w:rPr>
            </w:pPr>
            <w:r w:rsidRPr="0079190B">
              <w:rPr>
                <w:lang w:val="en-US"/>
              </w:rPr>
              <w:t>Regular polygon</w:t>
            </w:r>
          </w:p>
        </w:tc>
        <w:tc>
          <w:tcPr>
            <w:tcW w:w="3115" w:type="dxa"/>
          </w:tcPr>
          <w:p w:rsidR="0079190B" w:rsidRDefault="0079190B" w:rsidP="0079190B">
            <w:pPr>
              <w:rPr>
                <w:lang w:val="en-US"/>
              </w:rPr>
            </w:pPr>
          </w:p>
        </w:tc>
        <w:tc>
          <w:tcPr>
            <w:tcW w:w="3115" w:type="dxa"/>
          </w:tcPr>
          <w:p w:rsidR="0079190B" w:rsidRDefault="0079190B" w:rsidP="0079190B">
            <w:pPr>
              <w:rPr>
                <w:lang w:val="en-US"/>
              </w:rPr>
            </w:pPr>
            <w:r w:rsidRPr="0079190B">
              <w:rPr>
                <w:lang w:val="en-US"/>
              </w:rPr>
              <w:t>Draw Regular Polygons</w:t>
            </w:r>
          </w:p>
        </w:tc>
      </w:tr>
      <w:tr w:rsidR="0079190B" w:rsidTr="0079190B">
        <w:tc>
          <w:tcPr>
            <w:tcW w:w="3115" w:type="dxa"/>
          </w:tcPr>
          <w:p w:rsidR="0079190B" w:rsidRDefault="0079190B" w:rsidP="0079190B">
            <w:pPr>
              <w:rPr>
                <w:lang w:val="en-US"/>
              </w:rPr>
            </w:pPr>
            <w:r w:rsidRPr="0079190B">
              <w:rPr>
                <w:lang w:val="en-US"/>
              </w:rPr>
              <w:t>Wire</w:t>
            </w:r>
          </w:p>
        </w:tc>
        <w:tc>
          <w:tcPr>
            <w:tcW w:w="3115" w:type="dxa"/>
          </w:tcPr>
          <w:p w:rsidR="0079190B" w:rsidRDefault="0079190B" w:rsidP="0079190B">
            <w:pPr>
              <w:rPr>
                <w:lang w:val="en-US"/>
              </w:rPr>
            </w:pPr>
          </w:p>
        </w:tc>
        <w:tc>
          <w:tcPr>
            <w:tcW w:w="3115" w:type="dxa"/>
          </w:tcPr>
          <w:p w:rsidR="0079190B" w:rsidRDefault="0079190B" w:rsidP="0079190B">
            <w:pPr>
              <w:rPr>
                <w:lang w:val="en-US"/>
              </w:rPr>
            </w:pPr>
            <w:r w:rsidRPr="0079190B">
              <w:rPr>
                <w:lang w:val="en-US"/>
              </w:rPr>
              <w:t>Draw wire</w:t>
            </w:r>
          </w:p>
        </w:tc>
      </w:tr>
      <w:tr w:rsidR="0079190B" w:rsidTr="0079190B">
        <w:tc>
          <w:tcPr>
            <w:tcW w:w="3115" w:type="dxa"/>
          </w:tcPr>
          <w:p w:rsidR="0079190B" w:rsidRDefault="0079190B" w:rsidP="0079190B">
            <w:pPr>
              <w:rPr>
                <w:lang w:val="en-US"/>
              </w:rPr>
            </w:pPr>
            <w:r w:rsidRPr="0079190B">
              <w:rPr>
                <w:lang w:val="en-US"/>
              </w:rPr>
              <w:t>Arrow</w:t>
            </w:r>
          </w:p>
        </w:tc>
        <w:tc>
          <w:tcPr>
            <w:tcW w:w="3115" w:type="dxa"/>
          </w:tcPr>
          <w:p w:rsidR="0079190B" w:rsidRDefault="0079190B" w:rsidP="0079190B">
            <w:pPr>
              <w:rPr>
                <w:lang w:val="en-US"/>
              </w:rPr>
            </w:pPr>
          </w:p>
        </w:tc>
        <w:tc>
          <w:tcPr>
            <w:tcW w:w="3115" w:type="dxa"/>
          </w:tcPr>
          <w:p w:rsidR="0079190B" w:rsidRDefault="0079190B" w:rsidP="0079190B">
            <w:pPr>
              <w:rPr>
                <w:lang w:val="en-US"/>
              </w:rPr>
            </w:pPr>
            <w:r w:rsidRPr="0079190B">
              <w:rPr>
                <w:lang w:val="en-US"/>
              </w:rPr>
              <w:t>Draw an arrow</w:t>
            </w:r>
          </w:p>
        </w:tc>
      </w:tr>
      <w:tr w:rsidR="0079190B" w:rsidTr="0079190B">
        <w:tc>
          <w:tcPr>
            <w:tcW w:w="3115" w:type="dxa"/>
          </w:tcPr>
          <w:p w:rsidR="0079190B" w:rsidRDefault="0079190B" w:rsidP="0079190B">
            <w:pPr>
              <w:rPr>
                <w:lang w:val="en-US"/>
              </w:rPr>
            </w:pPr>
            <w:r w:rsidRPr="0079190B">
              <w:rPr>
                <w:lang w:val="en-US"/>
              </w:rPr>
              <w:t>Formula curve</w:t>
            </w:r>
          </w:p>
        </w:tc>
        <w:tc>
          <w:tcPr>
            <w:tcW w:w="3115" w:type="dxa"/>
          </w:tcPr>
          <w:p w:rsidR="0079190B" w:rsidRDefault="0079190B" w:rsidP="0079190B">
            <w:pPr>
              <w:rPr>
                <w:lang w:val="en-US"/>
              </w:rPr>
            </w:pPr>
          </w:p>
        </w:tc>
        <w:tc>
          <w:tcPr>
            <w:tcW w:w="3115" w:type="dxa"/>
          </w:tcPr>
          <w:p w:rsidR="0079190B" w:rsidRDefault="0079190B" w:rsidP="0079190B">
            <w:pPr>
              <w:rPr>
                <w:lang w:val="en-US"/>
              </w:rPr>
            </w:pPr>
            <w:r w:rsidRPr="0079190B">
              <w:rPr>
                <w:lang w:val="en-US"/>
              </w:rPr>
              <w:t>Draw formula curve</w:t>
            </w:r>
          </w:p>
        </w:tc>
      </w:tr>
      <w:tr w:rsidR="0079190B" w:rsidRPr="00ED2438" w:rsidTr="0079190B">
        <w:tc>
          <w:tcPr>
            <w:tcW w:w="3115" w:type="dxa"/>
          </w:tcPr>
          <w:p w:rsidR="0079190B" w:rsidRDefault="0079190B" w:rsidP="0079190B">
            <w:pPr>
              <w:rPr>
                <w:lang w:val="en-US"/>
              </w:rPr>
            </w:pPr>
            <w:r w:rsidRPr="0079190B">
              <w:rPr>
                <w:lang w:val="en-US"/>
              </w:rPr>
              <w:t>Surfaces on-line</w:t>
            </w:r>
          </w:p>
        </w:tc>
        <w:tc>
          <w:tcPr>
            <w:tcW w:w="3115" w:type="dxa"/>
          </w:tcPr>
          <w:p w:rsidR="0079190B" w:rsidRDefault="0079190B" w:rsidP="0079190B">
            <w:pPr>
              <w:rPr>
                <w:lang w:val="en-US"/>
              </w:rPr>
            </w:pPr>
          </w:p>
        </w:tc>
        <w:tc>
          <w:tcPr>
            <w:tcW w:w="3115" w:type="dxa"/>
          </w:tcPr>
          <w:p w:rsidR="0079190B" w:rsidRDefault="0079190B" w:rsidP="0079190B">
            <w:pPr>
              <w:rPr>
                <w:lang w:val="en-US"/>
              </w:rPr>
            </w:pPr>
            <w:r w:rsidRPr="0079190B">
              <w:rPr>
                <w:lang w:val="en-US"/>
              </w:rPr>
              <w:t>Draw the line on the curve, see the instructions in the book</w:t>
            </w:r>
          </w:p>
        </w:tc>
      </w:tr>
      <w:tr w:rsidR="0079190B" w:rsidRPr="00ED2438" w:rsidTr="0079190B">
        <w:tc>
          <w:tcPr>
            <w:tcW w:w="3115" w:type="dxa"/>
          </w:tcPr>
          <w:p w:rsidR="0079190B" w:rsidRDefault="0079190B" w:rsidP="0079190B">
            <w:pPr>
              <w:rPr>
                <w:lang w:val="en-US"/>
              </w:rPr>
            </w:pPr>
            <w:r w:rsidRPr="0079190B">
              <w:rPr>
                <w:lang w:val="en-US"/>
              </w:rPr>
              <w:t>Three-dimensional curve</w:t>
            </w:r>
          </w:p>
        </w:tc>
        <w:tc>
          <w:tcPr>
            <w:tcW w:w="3115" w:type="dxa"/>
          </w:tcPr>
          <w:p w:rsidR="0079190B" w:rsidRDefault="0079190B" w:rsidP="0079190B">
            <w:pPr>
              <w:rPr>
                <w:lang w:val="en-US"/>
              </w:rPr>
            </w:pPr>
          </w:p>
        </w:tc>
        <w:tc>
          <w:tcPr>
            <w:tcW w:w="3115" w:type="dxa"/>
          </w:tcPr>
          <w:p w:rsidR="0079190B" w:rsidRDefault="0079190B" w:rsidP="0079190B">
            <w:pPr>
              <w:rPr>
                <w:lang w:val="en-US"/>
              </w:rPr>
            </w:pPr>
            <w:r w:rsidRPr="0079190B">
              <w:rPr>
                <w:lang w:val="en-US"/>
              </w:rPr>
              <w:t>Draw three-dimensional space curve, see the instructions in the book</w:t>
            </w:r>
          </w:p>
        </w:tc>
      </w:tr>
    </w:tbl>
    <w:p w:rsidR="0079190B" w:rsidRDefault="0079190B" w:rsidP="0079190B">
      <w:pPr>
        <w:rPr>
          <w:lang w:val="en-US"/>
        </w:rPr>
      </w:pPr>
    </w:p>
    <w:p w:rsidR="0079190B" w:rsidRPr="0079190B" w:rsidRDefault="0079190B" w:rsidP="0079190B">
      <w:pPr>
        <w:rPr>
          <w:b/>
          <w:lang w:val="en-US"/>
        </w:rPr>
      </w:pPr>
      <w:proofErr w:type="gramStart"/>
      <w:r w:rsidRPr="0079190B">
        <w:rPr>
          <w:b/>
          <w:lang w:val="en-US"/>
        </w:rPr>
        <w:t>6.1</w:t>
      </w:r>
      <w:proofErr w:type="gramEnd"/>
      <w:r w:rsidRPr="0079190B">
        <w:rPr>
          <w:b/>
          <w:lang w:val="en-US"/>
        </w:rPr>
        <w:t xml:space="preserve"> plotted points</w:t>
      </w:r>
    </w:p>
    <w:p w:rsidR="0079190B" w:rsidRDefault="0079190B" w:rsidP="0079190B">
      <w:pPr>
        <w:rPr>
          <w:lang w:val="en-US"/>
        </w:rPr>
      </w:pPr>
      <w:r>
        <w:rPr>
          <w:rFonts w:ascii="Times New Roman" w:hAnsi="Times New Roman" w:cs="Times New Roman"/>
          <w:noProof/>
          <w:sz w:val="20"/>
          <w:szCs w:val="20"/>
          <w:lang w:eastAsia="ru-RU"/>
        </w:rPr>
        <w:lastRenderedPageBreak/>
        <w:drawing>
          <wp:inline distT="0" distB="0" distL="0" distR="0" wp14:anchorId="0612E62E" wp14:editId="1E152A4F">
            <wp:extent cx="965200" cy="1202055"/>
            <wp:effectExtent l="0" t="0" r="0" b="0"/>
            <wp:docPr id="1105" name="Рисунок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5200" cy="1202055"/>
                    </a:xfrm>
                    <a:prstGeom prst="rect">
                      <a:avLst/>
                    </a:prstGeom>
                    <a:noFill/>
                    <a:ln>
                      <a:noFill/>
                    </a:ln>
                  </pic:spPr>
                </pic:pic>
              </a:graphicData>
            </a:graphic>
          </wp:inline>
        </w:drawing>
      </w:r>
    </w:p>
    <w:p w:rsidR="00167591" w:rsidRPr="00167591" w:rsidRDefault="00167591" w:rsidP="00167591">
      <w:pPr>
        <w:rPr>
          <w:lang w:val="en-US"/>
        </w:rPr>
      </w:pPr>
      <w:r w:rsidRPr="00167591">
        <w:rPr>
          <w:lang w:val="en-US"/>
        </w:rPr>
        <w:t>Draw one or more two-dimensional point objects.</w:t>
      </w:r>
    </w:p>
    <w:p w:rsidR="00167591" w:rsidRPr="00167591" w:rsidRDefault="00167591" w:rsidP="00167591">
      <w:pPr>
        <w:rPr>
          <w:lang w:val="en-US"/>
        </w:rPr>
      </w:pPr>
      <w:r w:rsidRPr="00167591">
        <w:rPr>
          <w:lang w:val="en-US"/>
        </w:rPr>
        <w:t>As shown in Figure 6-2.</w:t>
      </w:r>
    </w:p>
    <w:p w:rsidR="00167591" w:rsidRPr="00167591" w:rsidRDefault="00167591" w:rsidP="00167591">
      <w:pPr>
        <w:rPr>
          <w:lang w:val="en-US"/>
        </w:rPr>
      </w:pPr>
      <w:r w:rsidRPr="00167591">
        <w:rPr>
          <w:lang w:val="en-US"/>
        </w:rPr>
        <w:t>   Method:</w:t>
      </w:r>
    </w:p>
    <w:p w:rsidR="00167591" w:rsidRPr="00167591" w:rsidRDefault="00167591" w:rsidP="00167591">
      <w:pPr>
        <w:rPr>
          <w:lang w:val="en-US"/>
        </w:rPr>
      </w:pPr>
      <w:r w:rsidRPr="00167591">
        <w:rPr>
          <w:lang w:val="en-US"/>
        </w:rPr>
        <w:t>Enter the location of the point.</w:t>
      </w:r>
    </w:p>
    <w:p w:rsidR="00167591" w:rsidRPr="00167591" w:rsidRDefault="00167591" w:rsidP="00167591">
      <w:pPr>
        <w:rPr>
          <w:lang w:val="en-US"/>
        </w:rPr>
      </w:pPr>
      <w:r w:rsidRPr="00167591">
        <w:rPr>
          <w:lang w:val="en-US"/>
        </w:rPr>
        <w:t>   Steps:</w:t>
      </w:r>
    </w:p>
    <w:p w:rsidR="00167591" w:rsidRPr="00167591" w:rsidRDefault="00167591" w:rsidP="00167591">
      <w:pPr>
        <w:rPr>
          <w:lang w:val="en-US"/>
        </w:rPr>
      </w:pPr>
      <w:r w:rsidRPr="00167591">
        <w:rPr>
          <w:lang w:val="en-US"/>
        </w:rPr>
        <w:t>1) Start Draw Points command: Click "Draw (D)" -&gt; "point (P)" menu item or the drawing toolbar button</w:t>
      </w:r>
      <w:r>
        <w:rPr>
          <w:rFonts w:ascii="SimSun" w:eastAsia="SimSun" w:hAnsi="Courier New" w:cs="SimSun" w:hint="eastAsia"/>
          <w:noProof/>
          <w:sz w:val="20"/>
          <w:szCs w:val="20"/>
          <w:lang w:eastAsia="ru-RU"/>
        </w:rPr>
        <w:drawing>
          <wp:inline distT="0" distB="0" distL="0" distR="0" wp14:anchorId="285F957C" wp14:editId="75F679B4">
            <wp:extent cx="245745" cy="245745"/>
            <wp:effectExtent l="0" t="0" r="0" b="0"/>
            <wp:docPr id="1108" name="Рисунок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r>
        <w:rPr>
          <w:lang w:val="en-US"/>
        </w:rPr>
        <w:t>.</w:t>
      </w:r>
    </w:p>
    <w:p w:rsidR="0079190B" w:rsidRDefault="00167591" w:rsidP="00167591">
      <w:pPr>
        <w:rPr>
          <w:lang w:val="en-US"/>
        </w:rPr>
      </w:pPr>
      <w:r w:rsidRPr="00167591">
        <w:rPr>
          <w:lang w:val="en-US"/>
        </w:rPr>
        <w:t xml:space="preserve">2) Input Point: Enter the drawing point </w:t>
      </w:r>
      <w:proofErr w:type="gramStart"/>
      <w:r w:rsidRPr="00167591">
        <w:rPr>
          <w:lang w:val="en-US"/>
        </w:rPr>
        <w:t>position,</w:t>
      </w:r>
      <w:proofErr w:type="gramEnd"/>
      <w:r w:rsidRPr="00167591">
        <w:rPr>
          <w:lang w:val="en-US"/>
        </w:rPr>
        <w:t xml:space="preserve"> see &lt;point input method&gt;. To </w:t>
      </w:r>
      <w:proofErr w:type="gramStart"/>
      <w:r w:rsidRPr="00167591">
        <w:rPr>
          <w:lang w:val="en-US"/>
        </w:rPr>
        <w:t>be completed</w:t>
      </w:r>
      <w:proofErr w:type="gramEnd"/>
      <w:r w:rsidRPr="00167591">
        <w:rPr>
          <w:lang w:val="en-US"/>
        </w:rPr>
        <w:t xml:space="preserve"> by drawing multiple points, right-click to end the command.</w:t>
      </w:r>
    </w:p>
    <w:p w:rsidR="005071D5" w:rsidRPr="005071D5" w:rsidRDefault="005071D5" w:rsidP="005071D5">
      <w:pPr>
        <w:rPr>
          <w:b/>
          <w:lang w:val="en-US"/>
        </w:rPr>
      </w:pPr>
      <w:proofErr w:type="gramStart"/>
      <w:r w:rsidRPr="005071D5">
        <w:rPr>
          <w:b/>
          <w:lang w:val="en-US"/>
        </w:rPr>
        <w:t>6.2</w:t>
      </w:r>
      <w:proofErr w:type="gramEnd"/>
      <w:r w:rsidRPr="005071D5">
        <w:rPr>
          <w:b/>
          <w:lang w:val="en-US"/>
        </w:rPr>
        <w:t xml:space="preserve"> draw a straight line</w:t>
      </w:r>
    </w:p>
    <w:p w:rsidR="005071D5" w:rsidRDefault="005071D5" w:rsidP="005071D5">
      <w:pPr>
        <w:rPr>
          <w:lang w:val="en-US"/>
        </w:rPr>
      </w:pPr>
      <w:r w:rsidRPr="005071D5">
        <w:rPr>
          <w:lang w:val="en-US"/>
        </w:rPr>
        <w:t xml:space="preserve">Draw a straight line provides the following methods for drawing, Figure 6-3 for the straight </w:t>
      </w:r>
      <w:proofErr w:type="gramStart"/>
      <w:r w:rsidRPr="005071D5">
        <w:rPr>
          <w:lang w:val="en-US"/>
        </w:rPr>
        <w:t>draw navigation toolbar options</w:t>
      </w:r>
      <w:proofErr w:type="gramEnd"/>
      <w:r w:rsidRPr="005071D5">
        <w:rPr>
          <w:lang w:val="en-US"/>
        </w:rPr>
        <w:t>.</w:t>
      </w:r>
    </w:p>
    <w:p w:rsidR="005071D5" w:rsidRDefault="005071D5" w:rsidP="005071D5">
      <w:pPr>
        <w:rPr>
          <w:lang w:val="en-US"/>
        </w:rPr>
      </w:pPr>
      <w:r>
        <w:rPr>
          <w:rFonts w:ascii="SimSun" w:eastAsia="SimSun" w:hAnsi="Courier New" w:cs="SimSun" w:hint="eastAsia"/>
          <w:noProof/>
          <w:sz w:val="20"/>
          <w:szCs w:val="20"/>
          <w:lang w:eastAsia="ru-RU"/>
        </w:rPr>
        <w:drawing>
          <wp:inline distT="0" distB="0" distL="0" distR="0" wp14:anchorId="51659655" wp14:editId="41451637">
            <wp:extent cx="1397000" cy="1752600"/>
            <wp:effectExtent l="0" t="0" r="0" b="0"/>
            <wp:docPr id="1128" name="Рисунок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7000" cy="1752600"/>
                    </a:xfrm>
                    <a:prstGeom prst="rect">
                      <a:avLst/>
                    </a:prstGeom>
                    <a:noFill/>
                    <a:ln>
                      <a:noFill/>
                    </a:ln>
                  </pic:spPr>
                </pic:pic>
              </a:graphicData>
            </a:graphic>
          </wp:inline>
        </w:drawing>
      </w:r>
    </w:p>
    <w:p w:rsidR="005071D5" w:rsidRDefault="005071D5" w:rsidP="005071D5">
      <w:pPr>
        <w:rPr>
          <w:lang w:val="en-US"/>
        </w:rPr>
      </w:pPr>
      <w:r w:rsidRPr="005071D5">
        <w:rPr>
          <w:lang w:val="en-US"/>
        </w:rPr>
        <w:t>Figure 6-3 linear navigation toolbar options.</w:t>
      </w:r>
    </w:p>
    <w:tbl>
      <w:tblPr>
        <w:tblStyle w:val="a3"/>
        <w:tblW w:w="0" w:type="auto"/>
        <w:tblLook w:val="04A0" w:firstRow="1" w:lastRow="0" w:firstColumn="1" w:lastColumn="0" w:noHBand="0" w:noVBand="1"/>
      </w:tblPr>
      <w:tblGrid>
        <w:gridCol w:w="4672"/>
        <w:gridCol w:w="4673"/>
      </w:tblGrid>
      <w:tr w:rsidR="005071D5" w:rsidRPr="00ED2438" w:rsidTr="005071D5">
        <w:tc>
          <w:tcPr>
            <w:tcW w:w="4672" w:type="dxa"/>
          </w:tcPr>
          <w:p w:rsidR="005071D5" w:rsidRDefault="005071D5" w:rsidP="005071D5">
            <w:pPr>
              <w:rPr>
                <w:lang w:val="en-US"/>
              </w:rPr>
            </w:pPr>
            <w:r w:rsidRPr="005071D5">
              <w:rPr>
                <w:lang w:val="en-US"/>
              </w:rPr>
              <w:t>Two o'clock straight</w:t>
            </w:r>
          </w:p>
        </w:tc>
        <w:tc>
          <w:tcPr>
            <w:tcW w:w="4673" w:type="dxa"/>
          </w:tcPr>
          <w:p w:rsidR="005071D5" w:rsidRDefault="005071D5" w:rsidP="005071D5">
            <w:pPr>
              <w:rPr>
                <w:lang w:val="en-US"/>
              </w:rPr>
            </w:pPr>
            <w:r w:rsidRPr="005071D5">
              <w:rPr>
                <w:lang w:val="en-US"/>
              </w:rPr>
              <w:t>Draw a straight line through the points</w:t>
            </w:r>
          </w:p>
        </w:tc>
      </w:tr>
      <w:tr w:rsidR="005071D5" w:rsidRPr="00ED2438" w:rsidTr="005071D5">
        <w:tc>
          <w:tcPr>
            <w:tcW w:w="4672" w:type="dxa"/>
          </w:tcPr>
          <w:p w:rsidR="005071D5" w:rsidRDefault="005071D5" w:rsidP="005071D5">
            <w:pPr>
              <w:rPr>
                <w:lang w:val="en-US"/>
              </w:rPr>
            </w:pPr>
            <w:r w:rsidRPr="005071D5">
              <w:rPr>
                <w:lang w:val="en-US"/>
              </w:rPr>
              <w:t>Straight angle</w:t>
            </w:r>
          </w:p>
        </w:tc>
        <w:tc>
          <w:tcPr>
            <w:tcW w:w="4673" w:type="dxa"/>
          </w:tcPr>
          <w:p w:rsidR="005071D5" w:rsidRDefault="005071D5" w:rsidP="005071D5">
            <w:pPr>
              <w:rPr>
                <w:lang w:val="en-US"/>
              </w:rPr>
            </w:pPr>
            <w:r w:rsidRPr="005071D5">
              <w:rPr>
                <w:lang w:val="en-US"/>
              </w:rPr>
              <w:t>Draw in mind and with the X-axis by an angle of a straight line</w:t>
            </w:r>
          </w:p>
        </w:tc>
      </w:tr>
      <w:tr w:rsidR="005071D5" w:rsidRPr="00ED2438" w:rsidTr="005071D5">
        <w:tc>
          <w:tcPr>
            <w:tcW w:w="4672" w:type="dxa"/>
          </w:tcPr>
          <w:p w:rsidR="005071D5" w:rsidRDefault="005071D5" w:rsidP="005071D5">
            <w:pPr>
              <w:rPr>
                <w:lang w:val="en-US"/>
              </w:rPr>
            </w:pPr>
            <w:r w:rsidRPr="005071D5">
              <w:rPr>
                <w:lang w:val="en-US"/>
              </w:rPr>
              <w:t>Bisector</w:t>
            </w:r>
          </w:p>
        </w:tc>
        <w:tc>
          <w:tcPr>
            <w:tcW w:w="4673" w:type="dxa"/>
          </w:tcPr>
          <w:p w:rsidR="005071D5" w:rsidRDefault="005071D5" w:rsidP="005071D5">
            <w:pPr>
              <w:rPr>
                <w:lang w:val="en-US"/>
              </w:rPr>
            </w:pPr>
            <w:r w:rsidRPr="005071D5">
              <w:rPr>
                <w:lang w:val="en-US"/>
              </w:rPr>
              <w:t>Draw two angled straight bisector</w:t>
            </w:r>
          </w:p>
        </w:tc>
      </w:tr>
      <w:tr w:rsidR="005071D5" w:rsidRPr="00ED2438" w:rsidTr="005071D5">
        <w:tc>
          <w:tcPr>
            <w:tcW w:w="4672" w:type="dxa"/>
          </w:tcPr>
          <w:p w:rsidR="005071D5" w:rsidRDefault="005071D5" w:rsidP="005071D5">
            <w:pPr>
              <w:rPr>
                <w:lang w:val="en-US"/>
              </w:rPr>
            </w:pPr>
            <w:r w:rsidRPr="005071D5">
              <w:rPr>
                <w:lang w:val="en-US"/>
              </w:rPr>
              <w:t>Circular arc tangent</w:t>
            </w:r>
          </w:p>
        </w:tc>
        <w:tc>
          <w:tcPr>
            <w:tcW w:w="4673" w:type="dxa"/>
          </w:tcPr>
          <w:p w:rsidR="005071D5" w:rsidRDefault="005071D5" w:rsidP="005071D5">
            <w:pPr>
              <w:rPr>
                <w:lang w:val="en-US"/>
              </w:rPr>
            </w:pPr>
            <w:r w:rsidRPr="005071D5">
              <w:rPr>
                <w:lang w:val="en-US"/>
              </w:rPr>
              <w:t>Draw two circles or arcs common tangent</w:t>
            </w:r>
          </w:p>
        </w:tc>
      </w:tr>
      <w:tr w:rsidR="005071D5" w:rsidRPr="00ED2438" w:rsidTr="005071D5">
        <w:tc>
          <w:tcPr>
            <w:tcW w:w="4672" w:type="dxa"/>
          </w:tcPr>
          <w:p w:rsidR="005071D5" w:rsidRDefault="005071D5" w:rsidP="005071D5">
            <w:pPr>
              <w:rPr>
                <w:lang w:val="en-US"/>
              </w:rPr>
            </w:pPr>
            <w:r w:rsidRPr="005071D5">
              <w:rPr>
                <w:lang w:val="en-US"/>
              </w:rPr>
              <w:t>Straight vertical arc</w:t>
            </w:r>
          </w:p>
        </w:tc>
        <w:tc>
          <w:tcPr>
            <w:tcW w:w="4673" w:type="dxa"/>
          </w:tcPr>
          <w:p w:rsidR="005071D5" w:rsidRDefault="005071D5" w:rsidP="005071D5">
            <w:pPr>
              <w:rPr>
                <w:lang w:val="en-US"/>
              </w:rPr>
            </w:pPr>
            <w:r w:rsidRPr="005071D5">
              <w:rPr>
                <w:lang w:val="en-US"/>
              </w:rPr>
              <w:t>Draw a circle and / arc tangent to a straight line with a known vertical straight line</w:t>
            </w:r>
          </w:p>
        </w:tc>
      </w:tr>
      <w:tr w:rsidR="005071D5" w:rsidRPr="00ED2438" w:rsidTr="005071D5">
        <w:tc>
          <w:tcPr>
            <w:tcW w:w="4672" w:type="dxa"/>
          </w:tcPr>
          <w:p w:rsidR="005071D5" w:rsidRDefault="005071D5" w:rsidP="005071D5">
            <w:pPr>
              <w:rPr>
                <w:lang w:val="en-US"/>
              </w:rPr>
            </w:pPr>
            <w:r w:rsidRPr="005071D5">
              <w:rPr>
                <w:lang w:val="en-US"/>
              </w:rPr>
              <w:t>Parallel lines: Distance</w:t>
            </w:r>
          </w:p>
        </w:tc>
        <w:tc>
          <w:tcPr>
            <w:tcW w:w="4673" w:type="dxa"/>
          </w:tcPr>
          <w:p w:rsidR="005071D5" w:rsidRDefault="005071D5" w:rsidP="005071D5">
            <w:pPr>
              <w:rPr>
                <w:lang w:val="en-US"/>
              </w:rPr>
            </w:pPr>
            <w:r w:rsidRPr="005071D5">
              <w:rPr>
                <w:lang w:val="en-US"/>
              </w:rPr>
              <w:t>Drawn at a distance and known straight line parallel</w:t>
            </w:r>
          </w:p>
        </w:tc>
      </w:tr>
      <w:tr w:rsidR="005071D5" w:rsidRPr="00ED2438" w:rsidTr="005071D5">
        <w:tc>
          <w:tcPr>
            <w:tcW w:w="4672" w:type="dxa"/>
          </w:tcPr>
          <w:p w:rsidR="005071D5" w:rsidRDefault="005071D5" w:rsidP="005071D5">
            <w:pPr>
              <w:rPr>
                <w:lang w:val="en-US"/>
              </w:rPr>
            </w:pPr>
            <w:r w:rsidRPr="005071D5">
              <w:rPr>
                <w:lang w:val="en-US"/>
              </w:rPr>
              <w:t>Parallel lines: over point</w:t>
            </w:r>
          </w:p>
        </w:tc>
        <w:tc>
          <w:tcPr>
            <w:tcW w:w="4673" w:type="dxa"/>
          </w:tcPr>
          <w:p w:rsidR="005071D5" w:rsidRDefault="005071D5" w:rsidP="005071D5">
            <w:pPr>
              <w:rPr>
                <w:lang w:val="en-US"/>
              </w:rPr>
            </w:pPr>
            <w:r w:rsidRPr="005071D5">
              <w:rPr>
                <w:lang w:val="en-US"/>
              </w:rPr>
              <w:t>Had a little draw and with a straight line parallel to the known</w:t>
            </w:r>
          </w:p>
        </w:tc>
      </w:tr>
      <w:tr w:rsidR="005071D5" w:rsidRPr="00ED2438" w:rsidTr="005071D5">
        <w:tc>
          <w:tcPr>
            <w:tcW w:w="4672" w:type="dxa"/>
          </w:tcPr>
          <w:p w:rsidR="005071D5" w:rsidRDefault="005071D5" w:rsidP="005071D5">
            <w:pPr>
              <w:rPr>
                <w:lang w:val="en-US"/>
              </w:rPr>
            </w:pPr>
            <w:r w:rsidRPr="005071D5">
              <w:rPr>
                <w:lang w:val="en-US"/>
              </w:rPr>
              <w:t>Parallel lines: Arc</w:t>
            </w:r>
          </w:p>
        </w:tc>
        <w:tc>
          <w:tcPr>
            <w:tcW w:w="4673" w:type="dxa"/>
          </w:tcPr>
          <w:p w:rsidR="005071D5" w:rsidRDefault="005071D5" w:rsidP="005071D5">
            <w:pPr>
              <w:rPr>
                <w:lang w:val="en-US"/>
              </w:rPr>
            </w:pPr>
            <w:r w:rsidRPr="005071D5">
              <w:rPr>
                <w:lang w:val="en-US"/>
              </w:rPr>
              <w:t>Draw a straight line parallel with a known and a circle / arc tangent straight</w:t>
            </w:r>
          </w:p>
        </w:tc>
      </w:tr>
    </w:tbl>
    <w:p w:rsidR="005071D5" w:rsidRDefault="005071D5" w:rsidP="005071D5">
      <w:pPr>
        <w:rPr>
          <w:lang w:val="en-US"/>
        </w:rPr>
      </w:pPr>
    </w:p>
    <w:p w:rsidR="005071D5" w:rsidRPr="005071D5" w:rsidRDefault="005071D5" w:rsidP="005071D5">
      <w:pPr>
        <w:rPr>
          <w:b/>
          <w:lang w:val="en-US"/>
        </w:rPr>
      </w:pPr>
      <w:r w:rsidRPr="005071D5">
        <w:rPr>
          <w:b/>
          <w:lang w:val="en-US"/>
        </w:rPr>
        <w:lastRenderedPageBreak/>
        <w:t xml:space="preserve">6.2.1 Two straight </w:t>
      </w:r>
      <w:proofErr w:type="spellStart"/>
      <w:r w:rsidRPr="005071D5">
        <w:rPr>
          <w:b/>
          <w:lang w:val="en-US"/>
        </w:rPr>
        <w:t>straight</w:t>
      </w:r>
      <w:proofErr w:type="spellEnd"/>
      <w:r w:rsidRPr="005071D5">
        <w:rPr>
          <w:b/>
          <w:lang w:val="en-US"/>
        </w:rPr>
        <w:t xml:space="preserve"> &gt;&gt;</w:t>
      </w:r>
    </w:p>
    <w:p w:rsidR="005071D5" w:rsidRPr="005071D5" w:rsidRDefault="005071D5" w:rsidP="005071D5">
      <w:pPr>
        <w:rPr>
          <w:lang w:val="en-US"/>
        </w:rPr>
      </w:pPr>
      <w:r w:rsidRPr="005071D5">
        <w:rPr>
          <w:lang w:val="en-US"/>
        </w:rPr>
        <w:t xml:space="preserve">Define the line start and </w:t>
      </w:r>
      <w:proofErr w:type="gramStart"/>
      <w:r w:rsidRPr="005071D5">
        <w:rPr>
          <w:lang w:val="en-US"/>
        </w:rPr>
        <w:t>end points</w:t>
      </w:r>
      <w:proofErr w:type="gramEnd"/>
      <w:r w:rsidRPr="005071D5">
        <w:rPr>
          <w:lang w:val="en-US"/>
        </w:rPr>
        <w:t xml:space="preserve"> to create a straight line.</w:t>
      </w:r>
    </w:p>
    <w:p w:rsidR="005071D5" w:rsidRDefault="005071D5" w:rsidP="005071D5">
      <w:pPr>
        <w:rPr>
          <w:lang w:val="en-US"/>
        </w:rPr>
      </w:pPr>
      <w:r w:rsidRPr="005071D5">
        <w:rPr>
          <w:lang w:val="en-US"/>
        </w:rPr>
        <w:t>As shown in Figure 6-4.</w:t>
      </w:r>
    </w:p>
    <w:p w:rsidR="005071D5" w:rsidRDefault="005071D5" w:rsidP="005071D5">
      <w:pPr>
        <w:rPr>
          <w:lang w:val="en-US"/>
        </w:rPr>
      </w:pPr>
      <w:r>
        <w:rPr>
          <w:rFonts w:ascii="SimSun" w:eastAsia="SimSun" w:hAnsi="Courier New" w:cs="SimSun" w:hint="eastAsia"/>
          <w:noProof/>
          <w:sz w:val="18"/>
          <w:szCs w:val="18"/>
          <w:lang w:eastAsia="ru-RU"/>
        </w:rPr>
        <w:drawing>
          <wp:inline distT="0" distB="0" distL="0" distR="0" wp14:anchorId="6CF8E358" wp14:editId="2336A11B">
            <wp:extent cx="1693545" cy="1219200"/>
            <wp:effectExtent l="0" t="0" r="0" b="0"/>
            <wp:docPr id="1129" name="Рисунок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93545" cy="1219200"/>
                    </a:xfrm>
                    <a:prstGeom prst="rect">
                      <a:avLst/>
                    </a:prstGeom>
                    <a:noFill/>
                    <a:ln>
                      <a:noFill/>
                    </a:ln>
                  </pic:spPr>
                </pic:pic>
              </a:graphicData>
            </a:graphic>
          </wp:inline>
        </w:drawing>
      </w:r>
    </w:p>
    <w:p w:rsidR="005071D5" w:rsidRPr="005071D5" w:rsidRDefault="005071D5" w:rsidP="005071D5">
      <w:pPr>
        <w:rPr>
          <w:lang w:val="en-US"/>
        </w:rPr>
      </w:pPr>
      <w:r w:rsidRPr="005071D5">
        <w:rPr>
          <w:lang w:val="en-US"/>
        </w:rPr>
        <w:t>Method:</w:t>
      </w:r>
    </w:p>
    <w:p w:rsidR="005071D5" w:rsidRPr="005071D5" w:rsidRDefault="005071D5" w:rsidP="005071D5">
      <w:pPr>
        <w:rPr>
          <w:lang w:val="en-US"/>
        </w:rPr>
      </w:pPr>
      <w:r w:rsidRPr="005071D5">
        <w:rPr>
          <w:lang w:val="en-US"/>
        </w:rPr>
        <w:t>(1) Two straight start command</w:t>
      </w:r>
      <w:proofErr w:type="gramStart"/>
      <w:r w:rsidRPr="005071D5">
        <w:rPr>
          <w:lang w:val="en-US"/>
        </w:rPr>
        <w:t>;</w:t>
      </w:r>
      <w:proofErr w:type="gramEnd"/>
    </w:p>
    <w:p w:rsidR="005071D5" w:rsidRPr="005071D5" w:rsidRDefault="005071D5" w:rsidP="005071D5">
      <w:pPr>
        <w:rPr>
          <w:lang w:val="en-US"/>
        </w:rPr>
      </w:pPr>
      <w:r w:rsidRPr="005071D5">
        <w:rPr>
          <w:lang w:val="en-US"/>
        </w:rPr>
        <w:t xml:space="preserve">(2) </w:t>
      </w:r>
      <w:proofErr w:type="gramStart"/>
      <w:r w:rsidRPr="005071D5">
        <w:rPr>
          <w:lang w:val="en-US"/>
        </w:rPr>
        <w:t>enter</w:t>
      </w:r>
      <w:proofErr w:type="gramEnd"/>
      <w:r w:rsidRPr="005071D5">
        <w:rPr>
          <w:lang w:val="en-US"/>
        </w:rPr>
        <w:t xml:space="preserve"> the start and end point of the straight line.</w:t>
      </w:r>
    </w:p>
    <w:p w:rsidR="005071D5" w:rsidRPr="005071D5" w:rsidRDefault="005071D5" w:rsidP="005071D5">
      <w:pPr>
        <w:rPr>
          <w:lang w:val="en-US"/>
        </w:rPr>
      </w:pPr>
      <w:r w:rsidRPr="005071D5">
        <w:rPr>
          <w:lang w:val="en-US"/>
        </w:rPr>
        <w:t>   Steps:</w:t>
      </w:r>
    </w:p>
    <w:p w:rsidR="005071D5" w:rsidRPr="005071D5" w:rsidRDefault="005071D5" w:rsidP="005071D5">
      <w:pPr>
        <w:rPr>
          <w:lang w:val="en-US"/>
        </w:rPr>
      </w:pPr>
      <w:r w:rsidRPr="005071D5">
        <w:rPr>
          <w:lang w:val="en-US"/>
        </w:rPr>
        <w:t>1) 1) Two straight start command: Click "Draw (D)" -&gt; "Linear (L)" menu item or the drawing toolbar buttons</w:t>
      </w:r>
      <w:r>
        <w:rPr>
          <w:rFonts w:ascii="SimSun" w:eastAsia="SimSun" w:hAnsi="Courier New" w:cs="SimSun" w:hint="eastAsia"/>
          <w:noProof/>
          <w:sz w:val="20"/>
          <w:szCs w:val="20"/>
          <w:lang w:eastAsia="ru-RU"/>
        </w:rPr>
        <w:drawing>
          <wp:inline distT="0" distB="0" distL="0" distR="0" wp14:anchorId="0097870C" wp14:editId="5024940D">
            <wp:extent cx="271145" cy="236855"/>
            <wp:effectExtent l="0" t="0" r="0" b="0"/>
            <wp:docPr id="1132" name="Рисунок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 cy="236855"/>
                    </a:xfrm>
                    <a:prstGeom prst="rect">
                      <a:avLst/>
                    </a:prstGeom>
                    <a:noFill/>
                    <a:ln>
                      <a:noFill/>
                    </a:ln>
                  </pic:spPr>
                </pic:pic>
              </a:graphicData>
            </a:graphic>
          </wp:inline>
        </w:drawing>
      </w:r>
      <w:r w:rsidRPr="005071D5">
        <w:rPr>
          <w:lang w:val="en-US"/>
        </w:rPr>
        <w:t>; select the op</w:t>
      </w:r>
      <w:r>
        <w:rPr>
          <w:lang w:val="en-US"/>
        </w:rPr>
        <w:t>tion in the navigation toolbar</w:t>
      </w:r>
      <w:r>
        <w:rPr>
          <w:rFonts w:ascii="SimSun" w:eastAsia="SimSun" w:hAnsi="Courier New" w:cs="SimSun" w:hint="eastAsia"/>
          <w:noProof/>
          <w:sz w:val="20"/>
          <w:szCs w:val="20"/>
          <w:lang w:eastAsia="ru-RU"/>
        </w:rPr>
        <w:drawing>
          <wp:inline distT="0" distB="0" distL="0" distR="0" wp14:anchorId="5A57B9A3" wp14:editId="72798D19">
            <wp:extent cx="889000" cy="152400"/>
            <wp:effectExtent l="0" t="0" r="0" b="0"/>
            <wp:docPr id="1133" name="Рисунок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89000" cy="152400"/>
                    </a:xfrm>
                    <a:prstGeom prst="rect">
                      <a:avLst/>
                    </a:prstGeom>
                    <a:noFill/>
                    <a:ln>
                      <a:noFill/>
                    </a:ln>
                  </pic:spPr>
                </pic:pic>
              </a:graphicData>
            </a:graphic>
          </wp:inline>
        </w:drawing>
      </w:r>
      <w:r>
        <w:rPr>
          <w:lang w:val="en-US"/>
        </w:rPr>
        <w:t>.</w:t>
      </w:r>
    </w:p>
    <w:p w:rsidR="005071D5" w:rsidRPr="005071D5" w:rsidRDefault="005071D5" w:rsidP="005071D5">
      <w:pPr>
        <w:rPr>
          <w:lang w:val="en-US"/>
        </w:rPr>
      </w:pPr>
      <w:r w:rsidRPr="005071D5">
        <w:rPr>
          <w:lang w:val="en-US"/>
        </w:rPr>
        <w:t>Starting 1) 2) Input line: Enter the starting point of a st</w:t>
      </w:r>
      <w:r>
        <w:rPr>
          <w:lang w:val="en-US"/>
        </w:rPr>
        <w:t>raight line, see &lt;point input&gt;.</w:t>
      </w:r>
    </w:p>
    <w:p w:rsidR="005071D5" w:rsidRPr="005071D5" w:rsidRDefault="005071D5" w:rsidP="005071D5">
      <w:pPr>
        <w:rPr>
          <w:lang w:val="en-US"/>
        </w:rPr>
      </w:pPr>
      <w:r w:rsidRPr="005071D5">
        <w:rPr>
          <w:lang w:val="en-US"/>
        </w:rPr>
        <w:t xml:space="preserve">1) 3) Enter the line </w:t>
      </w:r>
      <w:proofErr w:type="gramStart"/>
      <w:r w:rsidRPr="005071D5">
        <w:rPr>
          <w:lang w:val="en-US"/>
        </w:rPr>
        <w:t>end point</w:t>
      </w:r>
      <w:proofErr w:type="gramEnd"/>
      <w:r w:rsidRPr="005071D5">
        <w:rPr>
          <w:lang w:val="en-US"/>
        </w:rPr>
        <w:t xml:space="preserve">: Enter the end point of the line, see &lt;point input&gt;. You can enter multiple consecutive points to draw a </w:t>
      </w:r>
      <w:proofErr w:type="gramStart"/>
      <w:r w:rsidRPr="005071D5">
        <w:rPr>
          <w:lang w:val="en-US"/>
        </w:rPr>
        <w:t>straight line</w:t>
      </w:r>
      <w:proofErr w:type="gramEnd"/>
      <w:r w:rsidRPr="005071D5">
        <w:rPr>
          <w:lang w:val="en-US"/>
        </w:rPr>
        <w:t xml:space="preserve"> segment, click the right end.</w:t>
      </w:r>
    </w:p>
    <w:p w:rsidR="005071D5" w:rsidRDefault="005071D5" w:rsidP="005071D5">
      <w:pPr>
        <w:rPr>
          <w:lang w:val="en-US"/>
        </w:rPr>
      </w:pPr>
      <w:r w:rsidRPr="005071D5">
        <w:rPr>
          <w:lang w:val="en-US"/>
        </w:rPr>
        <w:t>    Note: You can open the drawing mode to draw a straight line perpendicular to the horizontal or vertical.</w:t>
      </w:r>
    </w:p>
    <w:p w:rsidR="005071D5" w:rsidRPr="005071D5" w:rsidRDefault="005071D5" w:rsidP="005071D5">
      <w:pPr>
        <w:rPr>
          <w:b/>
          <w:lang w:val="en-US"/>
        </w:rPr>
      </w:pPr>
      <w:r w:rsidRPr="005071D5">
        <w:rPr>
          <w:b/>
          <w:lang w:val="en-US"/>
        </w:rPr>
        <w:t xml:space="preserve">6.2.2 </w:t>
      </w:r>
      <w:proofErr w:type="gramStart"/>
      <w:r w:rsidRPr="005071D5">
        <w:rPr>
          <w:b/>
          <w:lang w:val="en-US"/>
        </w:rPr>
        <w:t>straight</w:t>
      </w:r>
      <w:proofErr w:type="gramEnd"/>
      <w:r w:rsidRPr="005071D5">
        <w:rPr>
          <w:b/>
          <w:lang w:val="en-US"/>
        </w:rPr>
        <w:t xml:space="preserve"> angle straight &gt;&gt;</w:t>
      </w:r>
    </w:p>
    <w:p w:rsidR="005071D5" w:rsidRPr="005071D5" w:rsidRDefault="005071D5" w:rsidP="005071D5">
      <w:pPr>
        <w:rPr>
          <w:lang w:val="en-US"/>
        </w:rPr>
      </w:pPr>
      <w:r w:rsidRPr="005071D5">
        <w:rPr>
          <w:lang w:val="en-US"/>
        </w:rPr>
        <w:t>Drawn by one point in a straight line with the X-axis an angle.</w:t>
      </w:r>
    </w:p>
    <w:p w:rsidR="005071D5" w:rsidRDefault="005071D5" w:rsidP="005071D5">
      <w:pPr>
        <w:rPr>
          <w:lang w:val="en-US"/>
        </w:rPr>
      </w:pPr>
      <w:r w:rsidRPr="005071D5">
        <w:rPr>
          <w:lang w:val="en-US"/>
        </w:rPr>
        <w:t>As shown in Figure 6-5.</w:t>
      </w:r>
    </w:p>
    <w:p w:rsidR="005071D5" w:rsidRDefault="005071D5" w:rsidP="005071D5">
      <w:pPr>
        <w:rPr>
          <w:lang w:val="en-US"/>
        </w:rPr>
      </w:pPr>
      <w:r>
        <w:rPr>
          <w:rFonts w:ascii="KaiTi_GB2312" w:eastAsia="KaiTi_GB2312" w:hAnsi="Courier New" w:cs="KaiTi_GB2312" w:hint="eastAsia"/>
          <w:noProof/>
          <w:sz w:val="20"/>
          <w:szCs w:val="20"/>
          <w:lang w:eastAsia="ru-RU"/>
        </w:rPr>
        <w:drawing>
          <wp:inline distT="0" distB="0" distL="0" distR="0" wp14:anchorId="2E8B9AEB" wp14:editId="3CC2E52A">
            <wp:extent cx="2074545" cy="1498600"/>
            <wp:effectExtent l="0" t="0" r="0" b="0"/>
            <wp:docPr id="1135" name="Рисунок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4545" cy="1498600"/>
                    </a:xfrm>
                    <a:prstGeom prst="rect">
                      <a:avLst/>
                    </a:prstGeom>
                    <a:noFill/>
                    <a:ln>
                      <a:noFill/>
                    </a:ln>
                  </pic:spPr>
                </pic:pic>
              </a:graphicData>
            </a:graphic>
          </wp:inline>
        </w:drawing>
      </w:r>
    </w:p>
    <w:p w:rsidR="005071D5" w:rsidRPr="005071D5" w:rsidRDefault="005071D5" w:rsidP="005071D5">
      <w:pPr>
        <w:rPr>
          <w:lang w:val="en-US"/>
        </w:rPr>
      </w:pPr>
      <w:r w:rsidRPr="005071D5">
        <w:rPr>
          <w:lang w:val="en-US"/>
        </w:rPr>
        <w:t>Method:</w:t>
      </w:r>
    </w:p>
    <w:p w:rsidR="005071D5" w:rsidRPr="005071D5" w:rsidRDefault="005071D5" w:rsidP="005071D5">
      <w:pPr>
        <w:rPr>
          <w:lang w:val="en-US"/>
        </w:rPr>
      </w:pPr>
      <w:r w:rsidRPr="005071D5">
        <w:rPr>
          <w:lang w:val="en-US"/>
        </w:rPr>
        <w:t>(1) Start angle straight command</w:t>
      </w:r>
      <w:proofErr w:type="gramStart"/>
      <w:r w:rsidRPr="005071D5">
        <w:rPr>
          <w:lang w:val="en-US"/>
        </w:rPr>
        <w:t>;</w:t>
      </w:r>
      <w:proofErr w:type="gramEnd"/>
    </w:p>
    <w:p w:rsidR="005071D5" w:rsidRPr="005071D5" w:rsidRDefault="005071D5" w:rsidP="005071D5">
      <w:pPr>
        <w:rPr>
          <w:lang w:val="en-US"/>
        </w:rPr>
      </w:pPr>
      <w:r w:rsidRPr="005071D5">
        <w:rPr>
          <w:lang w:val="en-US"/>
        </w:rPr>
        <w:t xml:space="preserve">(2) Enter the </w:t>
      </w:r>
      <w:proofErr w:type="gramStart"/>
      <w:r w:rsidRPr="005071D5">
        <w:rPr>
          <w:lang w:val="en-US"/>
        </w:rPr>
        <w:t>straight line</w:t>
      </w:r>
      <w:proofErr w:type="gramEnd"/>
      <w:r w:rsidRPr="005071D5">
        <w:rPr>
          <w:lang w:val="en-US"/>
        </w:rPr>
        <w:t xml:space="preserve"> starting point;</w:t>
      </w:r>
    </w:p>
    <w:p w:rsidR="005071D5" w:rsidRPr="005071D5" w:rsidRDefault="005071D5" w:rsidP="005071D5">
      <w:pPr>
        <w:rPr>
          <w:lang w:val="en-US"/>
        </w:rPr>
      </w:pPr>
      <w:r w:rsidRPr="005071D5">
        <w:rPr>
          <w:lang w:val="en-US"/>
        </w:rPr>
        <w:t>(3) Enter the straight angle</w:t>
      </w:r>
      <w:proofErr w:type="gramStart"/>
      <w:r w:rsidRPr="005071D5">
        <w:rPr>
          <w:lang w:val="en-US"/>
        </w:rPr>
        <w:t>;</w:t>
      </w:r>
      <w:proofErr w:type="gramEnd"/>
    </w:p>
    <w:p w:rsidR="005071D5" w:rsidRPr="005071D5" w:rsidRDefault="005071D5" w:rsidP="005071D5">
      <w:pPr>
        <w:rPr>
          <w:lang w:val="en-US"/>
        </w:rPr>
      </w:pPr>
      <w:r w:rsidRPr="005071D5">
        <w:rPr>
          <w:lang w:val="en-US"/>
        </w:rPr>
        <w:t>(4) Enter the length of the line.</w:t>
      </w:r>
    </w:p>
    <w:p w:rsidR="005071D5" w:rsidRPr="005071D5" w:rsidRDefault="005071D5" w:rsidP="005071D5">
      <w:pPr>
        <w:rPr>
          <w:lang w:val="en-US"/>
        </w:rPr>
      </w:pPr>
      <w:r w:rsidRPr="005071D5">
        <w:rPr>
          <w:lang w:val="en-US"/>
        </w:rPr>
        <w:t>  Steps:</w:t>
      </w:r>
    </w:p>
    <w:p w:rsidR="005071D5" w:rsidRPr="005071D5" w:rsidRDefault="005071D5" w:rsidP="005071D5">
      <w:pPr>
        <w:rPr>
          <w:lang w:val="en-US"/>
        </w:rPr>
      </w:pPr>
      <w:r w:rsidRPr="005071D5">
        <w:rPr>
          <w:lang w:val="en-US"/>
        </w:rPr>
        <w:lastRenderedPageBreak/>
        <w:t>1) Start angle straight command: Click "Draw (D)" -&gt; "Linear (L)" menu item or the drawing toolbar button</w:t>
      </w:r>
      <w:r>
        <w:rPr>
          <w:rFonts w:ascii="SimSun" w:eastAsia="SimSun" w:hAnsi="Courier New" w:cs="SimSun" w:hint="eastAsia"/>
          <w:noProof/>
          <w:sz w:val="20"/>
          <w:szCs w:val="20"/>
          <w:lang w:eastAsia="ru-RU"/>
        </w:rPr>
        <w:drawing>
          <wp:inline distT="0" distB="0" distL="0" distR="0" wp14:anchorId="6F1F8796" wp14:editId="27A18878">
            <wp:extent cx="271145" cy="236855"/>
            <wp:effectExtent l="0" t="0" r="0" b="0"/>
            <wp:docPr id="1138" name="Рисунок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 cy="236855"/>
                    </a:xfrm>
                    <a:prstGeom prst="rect">
                      <a:avLst/>
                    </a:prstGeom>
                    <a:noFill/>
                    <a:ln>
                      <a:noFill/>
                    </a:ln>
                  </pic:spPr>
                </pic:pic>
              </a:graphicData>
            </a:graphic>
          </wp:inline>
        </w:drawing>
      </w:r>
      <w:r w:rsidRPr="005071D5">
        <w:rPr>
          <w:lang w:val="en-US"/>
        </w:rPr>
        <w:t xml:space="preserve">; choose the </w:t>
      </w:r>
      <w:proofErr w:type="gramStart"/>
      <w:r>
        <w:rPr>
          <w:lang w:val="en-US"/>
        </w:rPr>
        <w:t>navigation toolbar draw option</w:t>
      </w:r>
      <w:proofErr w:type="gramEnd"/>
      <w:r>
        <w:rPr>
          <w:rFonts w:ascii="SimSun" w:eastAsia="SimSun" w:hAnsi="Courier New" w:cs="SimSun" w:hint="eastAsia"/>
          <w:noProof/>
          <w:sz w:val="20"/>
          <w:szCs w:val="20"/>
          <w:lang w:eastAsia="ru-RU"/>
        </w:rPr>
        <w:drawing>
          <wp:inline distT="0" distB="0" distL="0" distR="0" wp14:anchorId="50857FBA" wp14:editId="2C81F36A">
            <wp:extent cx="855345" cy="144145"/>
            <wp:effectExtent l="0" t="0" r="0" b="0"/>
            <wp:docPr id="1139" name="Рисунок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5345" cy="144145"/>
                    </a:xfrm>
                    <a:prstGeom prst="rect">
                      <a:avLst/>
                    </a:prstGeom>
                    <a:noFill/>
                    <a:ln>
                      <a:noFill/>
                    </a:ln>
                  </pic:spPr>
                </pic:pic>
              </a:graphicData>
            </a:graphic>
          </wp:inline>
        </w:drawing>
      </w:r>
      <w:r>
        <w:rPr>
          <w:lang w:val="en-US"/>
        </w:rPr>
        <w:t>.</w:t>
      </w:r>
    </w:p>
    <w:p w:rsidR="005071D5" w:rsidRPr="005071D5" w:rsidRDefault="005071D5" w:rsidP="005071D5">
      <w:pPr>
        <w:rPr>
          <w:lang w:val="en-US"/>
        </w:rPr>
      </w:pPr>
      <w:r w:rsidRPr="005071D5">
        <w:rPr>
          <w:lang w:val="en-US"/>
        </w:rPr>
        <w:t>Starting 2) Input line: Enter the starting point of the st</w:t>
      </w:r>
      <w:r>
        <w:rPr>
          <w:lang w:val="en-US"/>
        </w:rPr>
        <w:t>raight line, see &lt;point input&gt;.</w:t>
      </w:r>
    </w:p>
    <w:p w:rsidR="005071D5" w:rsidRPr="005071D5" w:rsidRDefault="005071D5" w:rsidP="005071D5">
      <w:pPr>
        <w:rPr>
          <w:lang w:val="en-US"/>
        </w:rPr>
      </w:pPr>
      <w:r w:rsidRPr="005071D5">
        <w:rPr>
          <w:lang w:val="en-US"/>
        </w:rPr>
        <w:t xml:space="preserve">3) Enter the straight angle: You can click the right mouse button to accept the default values ​​in parentheses, or direct input angle values ​​can also be another point to determine the </w:t>
      </w:r>
      <w:proofErr w:type="gramStart"/>
      <w:r w:rsidRPr="005071D5">
        <w:rPr>
          <w:lang w:val="en-US"/>
        </w:rPr>
        <w:t>value of the angle of direction of the line is defined by the mouse</w:t>
      </w:r>
      <w:proofErr w:type="gramEnd"/>
      <w:r w:rsidRPr="005071D5">
        <w:rPr>
          <w:lang w:val="en-US"/>
        </w:rPr>
        <w:t xml:space="preserve">. Is in accordance with the counterclockwise angle from the </w:t>
      </w:r>
      <w:proofErr w:type="gramStart"/>
      <w:r w:rsidRPr="005071D5">
        <w:rPr>
          <w:lang w:val="en-US"/>
        </w:rPr>
        <w:t>X</w:t>
      </w:r>
      <w:r>
        <w:rPr>
          <w:lang w:val="en-US"/>
        </w:rPr>
        <w:t xml:space="preserve"> axis</w:t>
      </w:r>
      <w:proofErr w:type="gramEnd"/>
      <w:r>
        <w:rPr>
          <w:lang w:val="en-US"/>
        </w:rPr>
        <w:t xml:space="preserve"> positive start computing.</w:t>
      </w:r>
    </w:p>
    <w:p w:rsidR="005071D5" w:rsidRPr="005071D5" w:rsidRDefault="005071D5" w:rsidP="005071D5">
      <w:pPr>
        <w:rPr>
          <w:lang w:val="en-US"/>
        </w:rPr>
      </w:pPr>
      <w:proofErr w:type="gramStart"/>
      <w:r w:rsidRPr="005071D5">
        <w:rPr>
          <w:lang w:val="en-US"/>
        </w:rPr>
        <w:t>4) Enter the length of the line: You can click the right mouse button to accept the default values ​​in parentheses, or direct input line length, you can drag the "rubber band" is defined in the angular direction Another point to determine the length of the line; the length of the line is relatively to the start point "rubbe</w:t>
      </w:r>
      <w:r>
        <w:rPr>
          <w:lang w:val="en-US"/>
        </w:rPr>
        <w:t>r band" longitudinal direction.</w:t>
      </w:r>
      <w:proofErr w:type="gramEnd"/>
    </w:p>
    <w:p w:rsidR="005071D5" w:rsidRPr="005071D5" w:rsidRDefault="005071D5" w:rsidP="005071D5">
      <w:pPr>
        <w:rPr>
          <w:lang w:val="en-US"/>
        </w:rPr>
      </w:pPr>
      <w:r w:rsidRPr="005071D5">
        <w:rPr>
          <w:lang w:val="en-US"/>
        </w:rPr>
        <w:t>Starting 5) Input line: Enter the starting point for the next line angle, or right-click over. Continuous straight draw multiple angles.</w:t>
      </w:r>
    </w:p>
    <w:p w:rsidR="005071D5" w:rsidRDefault="005071D5" w:rsidP="005071D5">
      <w:pPr>
        <w:rPr>
          <w:lang w:val="en-US"/>
        </w:rPr>
      </w:pPr>
      <w:r w:rsidRPr="005071D5">
        <w:rPr>
          <w:lang w:val="en-US"/>
        </w:rPr>
        <w:t>  Description: When determining the angle of the line, move the mouse, the screen in the "rubber band" will be limited in the angle or the angle plus 180 ° direction.</w:t>
      </w:r>
    </w:p>
    <w:p w:rsidR="005071D5" w:rsidRPr="005071D5" w:rsidRDefault="005071D5" w:rsidP="005071D5">
      <w:pPr>
        <w:rPr>
          <w:b/>
          <w:lang w:val="en-US"/>
        </w:rPr>
      </w:pPr>
      <w:r w:rsidRPr="005071D5">
        <w:rPr>
          <w:b/>
          <w:lang w:val="en-US"/>
        </w:rPr>
        <w:t>6.2.3 Linear &gt;&gt; bisector</w:t>
      </w:r>
    </w:p>
    <w:p w:rsidR="005071D5" w:rsidRPr="005071D5" w:rsidRDefault="005071D5" w:rsidP="005071D5">
      <w:pPr>
        <w:rPr>
          <w:lang w:val="en-US"/>
        </w:rPr>
      </w:pPr>
      <w:r w:rsidRPr="005071D5">
        <w:rPr>
          <w:lang w:val="en-US"/>
        </w:rPr>
        <w:t xml:space="preserve">Draw </w:t>
      </w:r>
      <w:proofErr w:type="gramStart"/>
      <w:r w:rsidRPr="005071D5">
        <w:rPr>
          <w:lang w:val="en-US"/>
        </w:rPr>
        <w:t>two angled</w:t>
      </w:r>
      <w:proofErr w:type="gramEnd"/>
      <w:r w:rsidRPr="005071D5">
        <w:rPr>
          <w:lang w:val="en-US"/>
        </w:rPr>
        <w:t xml:space="preserve"> straight bisector.</w:t>
      </w:r>
    </w:p>
    <w:p w:rsidR="005071D5" w:rsidRDefault="005071D5" w:rsidP="005071D5">
      <w:pPr>
        <w:rPr>
          <w:lang w:val="en-US"/>
        </w:rPr>
      </w:pPr>
      <w:r w:rsidRPr="005071D5">
        <w:rPr>
          <w:lang w:val="en-US"/>
        </w:rPr>
        <w:t>As shown in Figure 6-6.</w:t>
      </w:r>
    </w:p>
    <w:p w:rsidR="005071D5" w:rsidRDefault="005071D5" w:rsidP="005071D5">
      <w:pPr>
        <w:rPr>
          <w:lang w:val="en-US"/>
        </w:rPr>
      </w:pPr>
      <w:r>
        <w:rPr>
          <w:rFonts w:ascii="KaiTi_GB2312" w:eastAsia="KaiTi_GB2312" w:hAnsi="Courier New" w:cs="KaiTi_GB2312" w:hint="eastAsia"/>
          <w:noProof/>
          <w:sz w:val="20"/>
          <w:szCs w:val="20"/>
          <w:lang w:eastAsia="ru-RU"/>
        </w:rPr>
        <w:drawing>
          <wp:inline distT="0" distB="0" distL="0" distR="0" wp14:anchorId="64CACB3E" wp14:editId="52E3E3D0">
            <wp:extent cx="1964055" cy="1549400"/>
            <wp:effectExtent l="0" t="0" r="0" b="0"/>
            <wp:docPr id="1141" name="Рисунок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64055" cy="1549400"/>
                    </a:xfrm>
                    <a:prstGeom prst="rect">
                      <a:avLst/>
                    </a:prstGeom>
                    <a:noFill/>
                    <a:ln>
                      <a:noFill/>
                    </a:ln>
                  </pic:spPr>
                </pic:pic>
              </a:graphicData>
            </a:graphic>
          </wp:inline>
        </w:drawing>
      </w:r>
    </w:p>
    <w:p w:rsidR="005071D5" w:rsidRPr="005071D5" w:rsidRDefault="005071D5" w:rsidP="005071D5">
      <w:pPr>
        <w:rPr>
          <w:lang w:val="en-US"/>
        </w:rPr>
      </w:pPr>
      <w:r w:rsidRPr="005071D5">
        <w:rPr>
          <w:lang w:val="en-US"/>
        </w:rPr>
        <w:t>Method:</w:t>
      </w:r>
    </w:p>
    <w:p w:rsidR="005071D5" w:rsidRPr="005071D5" w:rsidRDefault="005071D5" w:rsidP="005071D5">
      <w:pPr>
        <w:rPr>
          <w:lang w:val="en-US"/>
        </w:rPr>
      </w:pPr>
      <w:r w:rsidRPr="005071D5">
        <w:rPr>
          <w:lang w:val="en-US"/>
        </w:rPr>
        <w:t>(1) Start bisector command</w:t>
      </w:r>
      <w:proofErr w:type="gramStart"/>
      <w:r w:rsidRPr="005071D5">
        <w:rPr>
          <w:lang w:val="en-US"/>
        </w:rPr>
        <w:t>;</w:t>
      </w:r>
      <w:proofErr w:type="gramEnd"/>
    </w:p>
    <w:p w:rsidR="005071D5" w:rsidRPr="005071D5" w:rsidRDefault="005071D5" w:rsidP="005071D5">
      <w:pPr>
        <w:rPr>
          <w:lang w:val="en-US"/>
        </w:rPr>
      </w:pPr>
      <w:r w:rsidRPr="005071D5">
        <w:rPr>
          <w:lang w:val="en-US"/>
        </w:rPr>
        <w:t xml:space="preserve">(2) </w:t>
      </w:r>
      <w:proofErr w:type="gramStart"/>
      <w:r w:rsidRPr="005071D5">
        <w:rPr>
          <w:lang w:val="en-US"/>
        </w:rPr>
        <w:t>pick</w:t>
      </w:r>
      <w:proofErr w:type="gramEnd"/>
      <w:r w:rsidRPr="005071D5">
        <w:rPr>
          <w:lang w:val="en-US"/>
        </w:rPr>
        <w:t xml:space="preserve"> up two straight lines;</w:t>
      </w:r>
    </w:p>
    <w:p w:rsidR="005071D5" w:rsidRPr="005071D5" w:rsidRDefault="005071D5" w:rsidP="005071D5">
      <w:pPr>
        <w:rPr>
          <w:lang w:val="en-US"/>
        </w:rPr>
      </w:pPr>
      <w:r w:rsidRPr="005071D5">
        <w:rPr>
          <w:lang w:val="en-US"/>
        </w:rPr>
        <w:t>(3) Enter the bisector length.</w:t>
      </w:r>
    </w:p>
    <w:p w:rsidR="005071D5" w:rsidRPr="005071D5" w:rsidRDefault="005071D5" w:rsidP="005071D5">
      <w:pPr>
        <w:rPr>
          <w:lang w:val="en-US"/>
        </w:rPr>
      </w:pPr>
      <w:r w:rsidRPr="005071D5">
        <w:rPr>
          <w:lang w:val="en-US"/>
        </w:rPr>
        <w:t>  Steps:</w:t>
      </w:r>
    </w:p>
    <w:p w:rsidR="005071D5" w:rsidRPr="005071D5" w:rsidRDefault="005071D5" w:rsidP="005071D5">
      <w:pPr>
        <w:rPr>
          <w:lang w:val="en-US"/>
        </w:rPr>
      </w:pPr>
      <w:r w:rsidRPr="005071D5">
        <w:rPr>
          <w:lang w:val="en-US"/>
        </w:rPr>
        <w:t>1) Start bisector command: Click "Draw (D)" -&gt; "Linear (L)" menu item or the drawing toolbar button</w:t>
      </w:r>
      <w:r w:rsidR="00B66BFF">
        <w:rPr>
          <w:rFonts w:ascii="SimSun" w:eastAsia="SimSun" w:hAnsi="Courier New" w:cs="SimSun" w:hint="eastAsia"/>
          <w:noProof/>
          <w:sz w:val="20"/>
          <w:szCs w:val="20"/>
          <w:lang w:eastAsia="ru-RU"/>
        </w:rPr>
        <w:drawing>
          <wp:inline distT="0" distB="0" distL="0" distR="0" wp14:anchorId="75829659" wp14:editId="2DCEBA76">
            <wp:extent cx="271145" cy="236855"/>
            <wp:effectExtent l="0" t="0" r="0" b="0"/>
            <wp:docPr id="1144" name="Рисунок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 cy="236855"/>
                    </a:xfrm>
                    <a:prstGeom prst="rect">
                      <a:avLst/>
                    </a:prstGeom>
                    <a:noFill/>
                    <a:ln>
                      <a:noFill/>
                    </a:ln>
                  </pic:spPr>
                </pic:pic>
              </a:graphicData>
            </a:graphic>
          </wp:inline>
        </w:drawing>
      </w:r>
      <w:proofErr w:type="gramStart"/>
      <w:r w:rsidRPr="005071D5">
        <w:rPr>
          <w:lang w:val="en-US"/>
        </w:rPr>
        <w:t>;</w:t>
      </w:r>
      <w:proofErr w:type="gramEnd"/>
      <w:r w:rsidRPr="005071D5">
        <w:rPr>
          <w:lang w:val="en-US"/>
        </w:rPr>
        <w:t xml:space="preserve"> the navigation tool</w:t>
      </w:r>
      <w:r>
        <w:rPr>
          <w:lang w:val="en-US"/>
        </w:rPr>
        <w:t>bar, select the option to draw</w:t>
      </w:r>
      <w:r w:rsidR="00B66BFF">
        <w:rPr>
          <w:rFonts w:ascii="SimSun" w:eastAsia="SimSun" w:hAnsi="Courier New" w:cs="SimSun" w:hint="eastAsia"/>
          <w:noProof/>
          <w:sz w:val="20"/>
          <w:szCs w:val="20"/>
          <w:lang w:eastAsia="ru-RU"/>
        </w:rPr>
        <w:drawing>
          <wp:inline distT="0" distB="0" distL="0" distR="0" wp14:anchorId="36F93470" wp14:editId="115D8196">
            <wp:extent cx="863600" cy="152400"/>
            <wp:effectExtent l="0" t="0" r="0" b="0"/>
            <wp:docPr id="1145" name="Рисунок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3600" cy="152400"/>
                    </a:xfrm>
                    <a:prstGeom prst="rect">
                      <a:avLst/>
                    </a:prstGeom>
                    <a:noFill/>
                    <a:ln>
                      <a:noFill/>
                    </a:ln>
                  </pic:spPr>
                </pic:pic>
              </a:graphicData>
            </a:graphic>
          </wp:inline>
        </w:drawing>
      </w:r>
      <w:r>
        <w:rPr>
          <w:lang w:val="en-US"/>
        </w:rPr>
        <w:t>.</w:t>
      </w:r>
    </w:p>
    <w:p w:rsidR="005071D5" w:rsidRPr="005071D5" w:rsidRDefault="005071D5" w:rsidP="005071D5">
      <w:pPr>
        <w:rPr>
          <w:lang w:val="en-US"/>
        </w:rPr>
      </w:pPr>
      <w:r w:rsidRPr="005071D5">
        <w:rPr>
          <w:lang w:val="en-US"/>
        </w:rPr>
        <w:t xml:space="preserve">2) Select the line </w:t>
      </w:r>
      <w:r>
        <w:rPr>
          <w:lang w:val="en-US"/>
        </w:rPr>
        <w:t>1: Pick the first line.</w:t>
      </w:r>
    </w:p>
    <w:p w:rsidR="005071D5" w:rsidRPr="005071D5" w:rsidRDefault="005071D5" w:rsidP="005071D5">
      <w:pPr>
        <w:rPr>
          <w:lang w:val="en-US"/>
        </w:rPr>
      </w:pPr>
      <w:r w:rsidRPr="005071D5">
        <w:rPr>
          <w:lang w:val="en-US"/>
        </w:rPr>
        <w:t>3) Select the line 2: Pick the second line.</w:t>
      </w:r>
    </w:p>
    <w:p w:rsidR="005071D5" w:rsidRPr="005071D5" w:rsidRDefault="005071D5" w:rsidP="005071D5">
      <w:pPr>
        <w:rPr>
          <w:lang w:val="en-US"/>
        </w:rPr>
      </w:pPr>
      <w:r w:rsidRPr="005071D5">
        <w:rPr>
          <w:lang w:val="en-US"/>
        </w:rPr>
        <w:t xml:space="preserve">4) Enter the length of the line: The brackets can right-click to accept the default value or enter a carriage return line length, you can drag the "rubber band" is defined in the angular direction </w:t>
      </w:r>
      <w:proofErr w:type="gramStart"/>
      <w:r w:rsidRPr="005071D5">
        <w:rPr>
          <w:lang w:val="en-US"/>
        </w:rPr>
        <w:t>Another</w:t>
      </w:r>
      <w:proofErr w:type="gramEnd"/>
      <w:r w:rsidRPr="005071D5">
        <w:rPr>
          <w:lang w:val="en-US"/>
        </w:rPr>
        <w:t xml:space="preserve"> point to determine the length of the line.</w:t>
      </w:r>
    </w:p>
    <w:p w:rsidR="005071D5" w:rsidRPr="005071D5" w:rsidRDefault="005071D5" w:rsidP="005071D5">
      <w:pPr>
        <w:rPr>
          <w:lang w:val="en-US"/>
        </w:rPr>
      </w:pPr>
      <w:r w:rsidRPr="005071D5">
        <w:rPr>
          <w:lang w:val="en-US"/>
        </w:rPr>
        <w:lastRenderedPageBreak/>
        <w:t xml:space="preserve">5) </w:t>
      </w:r>
      <w:proofErr w:type="gramStart"/>
      <w:r w:rsidRPr="005071D5">
        <w:rPr>
          <w:lang w:val="en-US"/>
        </w:rPr>
        <w:t>choose</w:t>
      </w:r>
      <w:proofErr w:type="gramEnd"/>
      <w:r w:rsidRPr="005071D5">
        <w:rPr>
          <w:lang w:val="en-US"/>
        </w:rPr>
        <w:t xml:space="preserve"> to keep a straight line: from four bisector, and pick up a line segment you want to keep.</w:t>
      </w:r>
    </w:p>
    <w:p w:rsidR="005071D5" w:rsidRPr="005071D5" w:rsidRDefault="005071D5" w:rsidP="005071D5">
      <w:pPr>
        <w:rPr>
          <w:lang w:val="en-US"/>
        </w:rPr>
      </w:pPr>
      <w:r w:rsidRPr="005071D5">
        <w:rPr>
          <w:lang w:val="en-US"/>
        </w:rPr>
        <w:t>  Description:</w:t>
      </w:r>
    </w:p>
    <w:p w:rsidR="005071D5" w:rsidRPr="005071D5" w:rsidRDefault="005071D5" w:rsidP="005071D5">
      <w:pPr>
        <w:rPr>
          <w:lang w:val="en-US"/>
        </w:rPr>
      </w:pPr>
      <w:proofErr w:type="gramStart"/>
      <w:r w:rsidRPr="005071D5">
        <w:rPr>
          <w:lang w:val="en-US"/>
        </w:rPr>
        <w:t>1</w:t>
      </w:r>
      <w:proofErr w:type="gramEnd"/>
      <w:r w:rsidRPr="005071D5">
        <w:rPr>
          <w:lang w:val="en-US"/>
        </w:rPr>
        <w:t>, the starting point of the bisector to be drawn as a straight line or lines of these two angled intersection with the extension;</w:t>
      </w:r>
    </w:p>
    <w:p w:rsidR="005071D5" w:rsidRDefault="005071D5" w:rsidP="005071D5">
      <w:pPr>
        <w:rPr>
          <w:lang w:val="en-US"/>
        </w:rPr>
      </w:pPr>
      <w:r w:rsidRPr="005071D5">
        <w:rPr>
          <w:lang w:val="en-US"/>
        </w:rPr>
        <w:t xml:space="preserve">2, the two mutually angled four straight angle, the two lines thus selected, the bisector have alternative four directions (Fig. 6-7); two pickup system according to the user determining a default location of the curve direction, use the mouse to drag the "rubber band" direction will be limited to the four directions. The length of the straight line </w:t>
      </w:r>
      <w:proofErr w:type="gramStart"/>
      <w:r w:rsidRPr="005071D5">
        <w:rPr>
          <w:lang w:val="en-US"/>
        </w:rPr>
        <w:t>is defined</w:t>
      </w:r>
      <w:proofErr w:type="gramEnd"/>
      <w:r w:rsidRPr="005071D5">
        <w:rPr>
          <w:lang w:val="en-US"/>
        </w:rPr>
        <w:t xml:space="preserve"> as with respect to the starting point on the "rubber band" direction length.</w:t>
      </w:r>
    </w:p>
    <w:p w:rsidR="005071D5" w:rsidRDefault="00B66BFF" w:rsidP="005071D5">
      <w:pPr>
        <w:rPr>
          <w:lang w:val="en-US"/>
        </w:rPr>
      </w:pPr>
      <w:r>
        <w:rPr>
          <w:rFonts w:ascii="KaiTi_GB2312" w:eastAsia="KaiTi_GB2312" w:hAnsi="Courier New" w:cs="KaiTi_GB2312" w:hint="eastAsia"/>
          <w:noProof/>
          <w:sz w:val="20"/>
          <w:szCs w:val="20"/>
          <w:lang w:eastAsia="ru-RU"/>
        </w:rPr>
        <w:drawing>
          <wp:inline distT="0" distB="0" distL="0" distR="0" wp14:anchorId="19B2A6DB" wp14:editId="75B7ED8E">
            <wp:extent cx="2802255" cy="1414145"/>
            <wp:effectExtent l="0" t="0" r="0" b="0"/>
            <wp:docPr id="1147" name="Рисунок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2255" cy="1414145"/>
                    </a:xfrm>
                    <a:prstGeom prst="rect">
                      <a:avLst/>
                    </a:prstGeom>
                    <a:noFill/>
                    <a:ln>
                      <a:noFill/>
                    </a:ln>
                  </pic:spPr>
                </pic:pic>
              </a:graphicData>
            </a:graphic>
          </wp:inline>
        </w:drawing>
      </w:r>
    </w:p>
    <w:p w:rsidR="00B66BFF" w:rsidRDefault="00B66BFF" w:rsidP="005071D5">
      <w:pPr>
        <w:rPr>
          <w:lang w:val="en-US"/>
        </w:rPr>
      </w:pPr>
      <w:r w:rsidRPr="00B66BFF">
        <w:rPr>
          <w:lang w:val="en-US"/>
        </w:rPr>
        <w:t>6-7 the four corners of the two straight lines pattern bisector</w:t>
      </w:r>
    </w:p>
    <w:p w:rsidR="00B66BFF" w:rsidRPr="00B66BFF" w:rsidRDefault="00B66BFF" w:rsidP="00B66BFF">
      <w:pPr>
        <w:rPr>
          <w:b/>
          <w:lang w:val="en-US"/>
        </w:rPr>
      </w:pPr>
      <w:r w:rsidRPr="00B66BFF">
        <w:rPr>
          <w:b/>
          <w:lang w:val="en-US"/>
        </w:rPr>
        <w:t xml:space="preserve">6.2.4 </w:t>
      </w:r>
      <w:proofErr w:type="gramStart"/>
      <w:r w:rsidRPr="00B66BFF">
        <w:rPr>
          <w:b/>
          <w:lang w:val="en-US"/>
        </w:rPr>
        <w:t>circular</w:t>
      </w:r>
      <w:proofErr w:type="gramEnd"/>
      <w:r w:rsidRPr="00B66BFF">
        <w:rPr>
          <w:b/>
          <w:lang w:val="en-US"/>
        </w:rPr>
        <w:t xml:space="preserve"> arc tangent straight &gt;&gt;</w:t>
      </w:r>
    </w:p>
    <w:p w:rsidR="00B66BFF" w:rsidRDefault="00B66BFF" w:rsidP="00B66BFF">
      <w:pPr>
        <w:rPr>
          <w:lang w:val="en-US"/>
        </w:rPr>
      </w:pPr>
      <w:r w:rsidRPr="00B66BFF">
        <w:rPr>
          <w:lang w:val="en-US"/>
        </w:rPr>
        <w:t>Draw two circles or arcs common tangent. As shown in Figure 6-8.</w:t>
      </w:r>
    </w:p>
    <w:p w:rsidR="00B66BFF" w:rsidRDefault="00B66BFF" w:rsidP="00B66BFF">
      <w:pPr>
        <w:rPr>
          <w:lang w:val="en-US"/>
        </w:rPr>
      </w:pPr>
      <w:r>
        <w:rPr>
          <w:rFonts w:ascii="SimSun" w:eastAsia="SimSun" w:hAnsi="Courier New" w:cs="SimSun" w:hint="eastAsia"/>
          <w:noProof/>
          <w:sz w:val="20"/>
          <w:szCs w:val="20"/>
          <w:lang w:eastAsia="ru-RU"/>
        </w:rPr>
        <w:drawing>
          <wp:inline distT="0" distB="0" distL="0" distR="0" wp14:anchorId="5570CADB" wp14:editId="63230A06">
            <wp:extent cx="2430145" cy="1371600"/>
            <wp:effectExtent l="0" t="0" r="0" b="0"/>
            <wp:docPr id="1148" name="Рисунок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30145" cy="1371600"/>
                    </a:xfrm>
                    <a:prstGeom prst="rect">
                      <a:avLst/>
                    </a:prstGeom>
                    <a:noFill/>
                    <a:ln>
                      <a:noFill/>
                    </a:ln>
                  </pic:spPr>
                </pic:pic>
              </a:graphicData>
            </a:graphic>
          </wp:inline>
        </w:drawing>
      </w:r>
    </w:p>
    <w:p w:rsidR="00B66BFF" w:rsidRPr="00B66BFF" w:rsidRDefault="00B66BFF" w:rsidP="00B66BFF">
      <w:pPr>
        <w:rPr>
          <w:lang w:val="en-US"/>
        </w:rPr>
      </w:pPr>
      <w:r w:rsidRPr="00B66BFF">
        <w:rPr>
          <w:lang w:val="en-US"/>
        </w:rPr>
        <w:t>Figure 6-8 two arc tangent (expressed arc pick-up position)</w:t>
      </w:r>
    </w:p>
    <w:p w:rsidR="00B66BFF" w:rsidRPr="00B66BFF" w:rsidRDefault="00B66BFF" w:rsidP="00B66BFF">
      <w:pPr>
        <w:rPr>
          <w:lang w:val="en-US"/>
        </w:rPr>
      </w:pPr>
      <w:r w:rsidRPr="00B66BFF">
        <w:rPr>
          <w:lang w:val="en-US"/>
        </w:rPr>
        <w:t>   Method:</w:t>
      </w:r>
    </w:p>
    <w:p w:rsidR="00B66BFF" w:rsidRPr="00B66BFF" w:rsidRDefault="00B66BFF" w:rsidP="00B66BFF">
      <w:pPr>
        <w:rPr>
          <w:lang w:val="en-US"/>
        </w:rPr>
      </w:pPr>
      <w:r w:rsidRPr="00B66BFF">
        <w:rPr>
          <w:lang w:val="en-US"/>
        </w:rPr>
        <w:t xml:space="preserve">(1) </w:t>
      </w:r>
      <w:proofErr w:type="gramStart"/>
      <w:r w:rsidRPr="00B66BFF">
        <w:rPr>
          <w:lang w:val="en-US"/>
        </w:rPr>
        <w:t>command</w:t>
      </w:r>
      <w:proofErr w:type="gramEnd"/>
      <w:r w:rsidRPr="00B66BFF">
        <w:rPr>
          <w:lang w:val="en-US"/>
        </w:rPr>
        <w:t xml:space="preserve"> to start the arc tangent arc;</w:t>
      </w:r>
    </w:p>
    <w:p w:rsidR="00B66BFF" w:rsidRPr="00B66BFF" w:rsidRDefault="00B66BFF" w:rsidP="00B66BFF">
      <w:pPr>
        <w:rPr>
          <w:lang w:val="en-US"/>
        </w:rPr>
      </w:pPr>
      <w:r w:rsidRPr="00B66BFF">
        <w:rPr>
          <w:lang w:val="en-US"/>
        </w:rPr>
        <w:t xml:space="preserve">(2) </w:t>
      </w:r>
      <w:proofErr w:type="gramStart"/>
      <w:r w:rsidRPr="00B66BFF">
        <w:rPr>
          <w:lang w:val="en-US"/>
        </w:rPr>
        <w:t>picked</w:t>
      </w:r>
      <w:proofErr w:type="gramEnd"/>
      <w:r w:rsidRPr="00B66BFF">
        <w:rPr>
          <w:lang w:val="en-US"/>
        </w:rPr>
        <w:t xml:space="preserve"> up two circles or arcs.</w:t>
      </w:r>
    </w:p>
    <w:p w:rsidR="00B66BFF" w:rsidRPr="00B66BFF" w:rsidRDefault="00B66BFF" w:rsidP="00B66BFF">
      <w:pPr>
        <w:rPr>
          <w:lang w:val="en-US"/>
        </w:rPr>
      </w:pPr>
      <w:r w:rsidRPr="00B66BFF">
        <w:rPr>
          <w:lang w:val="en-US"/>
        </w:rPr>
        <w:t>   Steps:</w:t>
      </w:r>
    </w:p>
    <w:p w:rsidR="00B66BFF" w:rsidRPr="00B66BFF" w:rsidRDefault="00B66BFF" w:rsidP="00B66BFF">
      <w:pPr>
        <w:rPr>
          <w:lang w:val="en-US"/>
        </w:rPr>
      </w:pPr>
      <w:r w:rsidRPr="00B66BFF">
        <w:rPr>
          <w:lang w:val="en-US"/>
        </w:rPr>
        <w:t>1) 1) Start circular arc</w:t>
      </w:r>
    </w:p>
    <w:p w:rsidR="00B66BFF" w:rsidRPr="00B66BFF" w:rsidRDefault="00B66BFF" w:rsidP="00B66BFF">
      <w:pPr>
        <w:rPr>
          <w:lang w:val="en-US"/>
        </w:rPr>
      </w:pPr>
      <w:r w:rsidRPr="00B66BFF">
        <w:rPr>
          <w:lang w:val="en-US"/>
        </w:rPr>
        <w:t>Tangent command: Click "Draw (D)" -&gt; "Linear (L)" menu item or drawing toolbar button</w:t>
      </w:r>
      <w:r>
        <w:rPr>
          <w:rFonts w:ascii="SimSun" w:eastAsia="SimSun" w:hAnsi="Courier New" w:cs="SimSun" w:hint="eastAsia"/>
          <w:noProof/>
          <w:sz w:val="20"/>
          <w:szCs w:val="20"/>
          <w:lang w:eastAsia="ru-RU"/>
        </w:rPr>
        <w:drawing>
          <wp:inline distT="0" distB="0" distL="0" distR="0" wp14:anchorId="1C537EBF" wp14:editId="4A322872">
            <wp:extent cx="271145" cy="236855"/>
            <wp:effectExtent l="0" t="0" r="0" b="0"/>
            <wp:docPr id="1152" name="Рисунок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 cy="236855"/>
                    </a:xfrm>
                    <a:prstGeom prst="rect">
                      <a:avLst/>
                    </a:prstGeom>
                    <a:noFill/>
                    <a:ln>
                      <a:noFill/>
                    </a:ln>
                  </pic:spPr>
                </pic:pic>
              </a:graphicData>
            </a:graphic>
          </wp:inline>
        </w:drawing>
      </w:r>
      <w:r w:rsidRPr="00B66BFF">
        <w:rPr>
          <w:lang w:val="en-US"/>
        </w:rPr>
        <w:t xml:space="preserve">; choose </w:t>
      </w:r>
      <w:r>
        <w:rPr>
          <w:lang w:val="en-US"/>
        </w:rPr>
        <w:t>the navigation toolbar options</w:t>
      </w:r>
      <w:r>
        <w:rPr>
          <w:rFonts w:ascii="SimSun" w:eastAsia="SimSun" w:hAnsi="Courier New" w:cs="SimSun" w:hint="eastAsia"/>
          <w:noProof/>
          <w:sz w:val="20"/>
          <w:szCs w:val="20"/>
          <w:lang w:eastAsia="ru-RU"/>
        </w:rPr>
        <w:drawing>
          <wp:inline distT="0" distB="0" distL="0" distR="0" wp14:anchorId="74BC8A17" wp14:editId="000A8E61">
            <wp:extent cx="998855" cy="152400"/>
            <wp:effectExtent l="0" t="0" r="0" b="0"/>
            <wp:docPr id="1153" name="Рисунок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98855" cy="152400"/>
                    </a:xfrm>
                    <a:prstGeom prst="rect">
                      <a:avLst/>
                    </a:prstGeom>
                    <a:noFill/>
                    <a:ln>
                      <a:noFill/>
                    </a:ln>
                  </pic:spPr>
                </pic:pic>
              </a:graphicData>
            </a:graphic>
          </wp:inline>
        </w:drawing>
      </w:r>
      <w:r>
        <w:rPr>
          <w:lang w:val="en-US"/>
        </w:rPr>
        <w:t>.</w:t>
      </w:r>
    </w:p>
    <w:p w:rsidR="00B66BFF" w:rsidRPr="00B66BFF" w:rsidRDefault="00B66BFF" w:rsidP="00B66BFF">
      <w:pPr>
        <w:rPr>
          <w:lang w:val="en-US"/>
        </w:rPr>
      </w:pPr>
      <w:r w:rsidRPr="00B66BFF">
        <w:rPr>
          <w:lang w:val="en-US"/>
        </w:rPr>
        <w:t xml:space="preserve">1) 2) </w:t>
      </w:r>
      <w:proofErr w:type="gramStart"/>
      <w:r w:rsidRPr="00B66BFF">
        <w:rPr>
          <w:lang w:val="en-US"/>
        </w:rPr>
        <w:t>Select</w:t>
      </w:r>
      <w:proofErr w:type="gramEnd"/>
      <w:r w:rsidRPr="00B66BFF">
        <w:rPr>
          <w:lang w:val="en-US"/>
        </w:rPr>
        <w:t xml:space="preserve"> the circle or arc 1: Pick the first circle o</w:t>
      </w:r>
      <w:r>
        <w:rPr>
          <w:lang w:val="en-US"/>
        </w:rPr>
        <w:t>r arc.</w:t>
      </w:r>
    </w:p>
    <w:p w:rsidR="00B66BFF" w:rsidRPr="00B66BFF" w:rsidRDefault="00B66BFF" w:rsidP="00B66BFF">
      <w:pPr>
        <w:rPr>
          <w:lang w:val="en-US"/>
        </w:rPr>
      </w:pPr>
      <w:r w:rsidRPr="00B66BFF">
        <w:rPr>
          <w:lang w:val="en-US"/>
        </w:rPr>
        <w:t>1) 3) Select the circle or arc 2:</w:t>
      </w:r>
      <w:r>
        <w:rPr>
          <w:lang w:val="en-US"/>
        </w:rPr>
        <w:t xml:space="preserve"> Pick the second circle or arc.</w:t>
      </w:r>
    </w:p>
    <w:p w:rsidR="00B66BFF" w:rsidRPr="00B66BFF" w:rsidRDefault="00B66BFF" w:rsidP="00B66BFF">
      <w:pPr>
        <w:rPr>
          <w:lang w:val="en-US"/>
        </w:rPr>
      </w:pPr>
      <w:r w:rsidRPr="00B66BFF">
        <w:rPr>
          <w:lang w:val="en-US"/>
        </w:rPr>
        <w:t xml:space="preserve">1) 4) </w:t>
      </w:r>
      <w:proofErr w:type="gramStart"/>
      <w:r w:rsidRPr="00B66BFF">
        <w:rPr>
          <w:lang w:val="en-US"/>
        </w:rPr>
        <w:t>Select</w:t>
      </w:r>
      <w:proofErr w:type="gramEnd"/>
      <w:r w:rsidRPr="00B66BFF">
        <w:rPr>
          <w:lang w:val="en-US"/>
        </w:rPr>
        <w:t xml:space="preserve"> the circle or arc 1: Pick the next draw a common tangent of the first circle or arc, or right-click over. Can draw more than two consecutive arc tangent.</w:t>
      </w:r>
    </w:p>
    <w:p w:rsidR="00B66BFF" w:rsidRPr="00B66BFF" w:rsidRDefault="00B66BFF" w:rsidP="00B66BFF">
      <w:pPr>
        <w:rPr>
          <w:lang w:val="en-US"/>
        </w:rPr>
      </w:pPr>
      <w:r w:rsidRPr="00B66BFF">
        <w:rPr>
          <w:lang w:val="en-US"/>
        </w:rPr>
        <w:lastRenderedPageBreak/>
        <w:t>   Description:</w:t>
      </w:r>
    </w:p>
    <w:p w:rsidR="00B66BFF" w:rsidRDefault="00B66BFF" w:rsidP="00B66BFF">
      <w:pPr>
        <w:rPr>
          <w:lang w:val="en-US"/>
        </w:rPr>
      </w:pPr>
      <w:r w:rsidRPr="00B66BFF">
        <w:rPr>
          <w:lang w:val="en-US"/>
        </w:rPr>
        <w:t xml:space="preserve">Two circles / tangent arc between may have four, including two common tangent and two common tangent. The system will be determined according to the pickup to be drawn tangent to the circle / arc position. Note: the arc tangent may tangent </w:t>
      </w:r>
      <w:proofErr w:type="gramStart"/>
      <w:r w:rsidRPr="00B66BFF">
        <w:rPr>
          <w:lang w:val="en-US"/>
        </w:rPr>
        <w:t>thereto extended</w:t>
      </w:r>
      <w:proofErr w:type="gramEnd"/>
      <w:r w:rsidRPr="00B66BFF">
        <w:rPr>
          <w:lang w:val="en-US"/>
        </w:rPr>
        <w:t xml:space="preserve"> line. Figure 6-8 shows the "" indicates a different arc pickup position, respectively, draw two circles common tangent </w:t>
      </w:r>
      <w:proofErr w:type="spellStart"/>
      <w:r w:rsidRPr="00B66BFF">
        <w:rPr>
          <w:lang w:val="en-US"/>
        </w:rPr>
        <w:t>tangent</w:t>
      </w:r>
      <w:proofErr w:type="spellEnd"/>
      <w:r w:rsidRPr="00B66BFF">
        <w:rPr>
          <w:lang w:val="en-US"/>
        </w:rPr>
        <w:t xml:space="preserve"> and grandfather.</w:t>
      </w:r>
    </w:p>
    <w:p w:rsidR="00B66BFF" w:rsidRPr="00B66BFF" w:rsidRDefault="00B66BFF" w:rsidP="00B66BFF">
      <w:pPr>
        <w:rPr>
          <w:b/>
          <w:lang w:val="en-US"/>
        </w:rPr>
      </w:pPr>
      <w:r w:rsidRPr="00B66BFF">
        <w:rPr>
          <w:b/>
          <w:lang w:val="en-US"/>
        </w:rPr>
        <w:t xml:space="preserve">6.2.5 </w:t>
      </w:r>
      <w:proofErr w:type="gramStart"/>
      <w:r w:rsidRPr="00B66BFF">
        <w:rPr>
          <w:b/>
          <w:lang w:val="en-US"/>
        </w:rPr>
        <w:t>arc</w:t>
      </w:r>
      <w:proofErr w:type="gramEnd"/>
      <w:r w:rsidRPr="00B66BFF">
        <w:rPr>
          <w:b/>
          <w:lang w:val="en-US"/>
        </w:rPr>
        <w:t xml:space="preserve"> straight vertical straight &gt;&gt;</w:t>
      </w:r>
    </w:p>
    <w:p w:rsidR="005071D5" w:rsidRDefault="00B66BFF" w:rsidP="00B66BFF">
      <w:pPr>
        <w:rPr>
          <w:lang w:val="en-US"/>
        </w:rPr>
      </w:pPr>
      <w:r w:rsidRPr="00B66BFF">
        <w:rPr>
          <w:lang w:val="en-US"/>
        </w:rPr>
        <w:t>Draw a circle and / arc tangent with a straight vertical line known. As shown in Figure 6-9.</w:t>
      </w:r>
    </w:p>
    <w:p w:rsidR="00B66BFF" w:rsidRDefault="00B66BFF" w:rsidP="00B66BFF">
      <w:pPr>
        <w:rPr>
          <w:lang w:val="en-US"/>
        </w:rPr>
      </w:pPr>
      <w:r>
        <w:rPr>
          <w:rFonts w:ascii="SimSun" w:eastAsia="SimSun" w:hAnsi="Courier New" w:cs="SimSun" w:hint="eastAsia"/>
          <w:noProof/>
          <w:sz w:val="20"/>
          <w:szCs w:val="20"/>
          <w:lang w:eastAsia="ru-RU"/>
        </w:rPr>
        <w:drawing>
          <wp:inline distT="0" distB="0" distL="0" distR="0" wp14:anchorId="281CE066" wp14:editId="76D96D16">
            <wp:extent cx="1989455" cy="1439545"/>
            <wp:effectExtent l="0" t="0" r="0" b="0"/>
            <wp:docPr id="1156" name="Рисунок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89455" cy="1439545"/>
                    </a:xfrm>
                    <a:prstGeom prst="rect">
                      <a:avLst/>
                    </a:prstGeom>
                    <a:noFill/>
                    <a:ln>
                      <a:noFill/>
                    </a:ln>
                  </pic:spPr>
                </pic:pic>
              </a:graphicData>
            </a:graphic>
          </wp:inline>
        </w:drawing>
      </w:r>
    </w:p>
    <w:p w:rsidR="00B66BFF" w:rsidRPr="00B66BFF" w:rsidRDefault="00B66BFF" w:rsidP="00B66BFF">
      <w:pPr>
        <w:rPr>
          <w:lang w:val="en-US"/>
        </w:rPr>
      </w:pPr>
      <w:r w:rsidRPr="00B66BFF">
        <w:rPr>
          <w:lang w:val="en-US"/>
        </w:rPr>
        <w:t>Figure 6-9 with an arc tangent to a straight line with a known vertical straight line (expressed arc pick-up position)</w:t>
      </w:r>
    </w:p>
    <w:p w:rsidR="00B66BFF" w:rsidRPr="00B66BFF" w:rsidRDefault="00B66BFF" w:rsidP="00B66BFF">
      <w:pPr>
        <w:rPr>
          <w:lang w:val="en-US"/>
        </w:rPr>
      </w:pPr>
      <w:r w:rsidRPr="00B66BFF">
        <w:rPr>
          <w:lang w:val="en-US"/>
        </w:rPr>
        <w:t>  Method:</w:t>
      </w:r>
    </w:p>
    <w:p w:rsidR="00B66BFF" w:rsidRPr="00B66BFF" w:rsidRDefault="00B66BFF" w:rsidP="00B66BFF">
      <w:pPr>
        <w:rPr>
          <w:lang w:val="en-US"/>
        </w:rPr>
      </w:pPr>
      <w:r w:rsidRPr="00B66BFF">
        <w:rPr>
          <w:lang w:val="en-US"/>
        </w:rPr>
        <w:t>(1) Start arc straight vertical command</w:t>
      </w:r>
      <w:proofErr w:type="gramStart"/>
      <w:r w:rsidRPr="00B66BFF">
        <w:rPr>
          <w:lang w:val="en-US"/>
        </w:rPr>
        <w:t>;</w:t>
      </w:r>
      <w:proofErr w:type="gramEnd"/>
    </w:p>
    <w:p w:rsidR="00B66BFF" w:rsidRPr="00B66BFF" w:rsidRDefault="00B66BFF" w:rsidP="00B66BFF">
      <w:pPr>
        <w:rPr>
          <w:lang w:val="en-US"/>
        </w:rPr>
      </w:pPr>
      <w:r w:rsidRPr="00B66BFF">
        <w:rPr>
          <w:lang w:val="en-US"/>
        </w:rPr>
        <w:t>(2) To pick up the arc tangent / round;</w:t>
      </w:r>
    </w:p>
    <w:p w:rsidR="00B66BFF" w:rsidRPr="00B66BFF" w:rsidRDefault="00B66BFF" w:rsidP="00B66BFF">
      <w:pPr>
        <w:rPr>
          <w:lang w:val="en-US"/>
        </w:rPr>
      </w:pPr>
      <w:r w:rsidRPr="00B66BFF">
        <w:rPr>
          <w:lang w:val="en-US"/>
        </w:rPr>
        <w:t xml:space="preserve">(3) </w:t>
      </w:r>
      <w:proofErr w:type="gramStart"/>
      <w:r w:rsidRPr="00B66BFF">
        <w:rPr>
          <w:lang w:val="en-US"/>
        </w:rPr>
        <w:t>to</w:t>
      </w:r>
      <w:proofErr w:type="gramEnd"/>
      <w:r w:rsidRPr="00B66BFF">
        <w:rPr>
          <w:lang w:val="en-US"/>
        </w:rPr>
        <w:t xml:space="preserve"> a line perpendicular to the pickup.</w:t>
      </w:r>
    </w:p>
    <w:p w:rsidR="00B66BFF" w:rsidRPr="00B66BFF" w:rsidRDefault="00B66BFF" w:rsidP="00B66BFF">
      <w:pPr>
        <w:rPr>
          <w:lang w:val="en-US"/>
        </w:rPr>
      </w:pPr>
      <w:r w:rsidRPr="00B66BFF">
        <w:rPr>
          <w:lang w:val="en-US"/>
        </w:rPr>
        <w:t>  Steps:</w:t>
      </w:r>
    </w:p>
    <w:p w:rsidR="00B66BFF" w:rsidRPr="00B66BFF" w:rsidRDefault="00B66BFF" w:rsidP="00B66BFF">
      <w:pPr>
        <w:rPr>
          <w:lang w:val="en-US"/>
        </w:rPr>
      </w:pPr>
      <w:r w:rsidRPr="00B66BFF">
        <w:rPr>
          <w:lang w:val="en-US"/>
        </w:rPr>
        <w:t>1) Start arc straight vertical command: Click "Draw (D)" -&gt; "Linear (L)" menu item or the drawing toolbar button</w:t>
      </w:r>
      <w:r>
        <w:rPr>
          <w:rFonts w:ascii="SimSun" w:eastAsia="SimSun" w:hAnsi="Courier New" w:cs="SimSun" w:hint="eastAsia"/>
          <w:noProof/>
          <w:sz w:val="20"/>
          <w:szCs w:val="20"/>
          <w:lang w:eastAsia="ru-RU"/>
        </w:rPr>
        <w:drawing>
          <wp:inline distT="0" distB="0" distL="0" distR="0" wp14:anchorId="385F10C1" wp14:editId="32128B04">
            <wp:extent cx="271145" cy="236855"/>
            <wp:effectExtent l="0" t="0" r="0" b="0"/>
            <wp:docPr id="1160" name="Рисунок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 cy="236855"/>
                    </a:xfrm>
                    <a:prstGeom prst="rect">
                      <a:avLst/>
                    </a:prstGeom>
                    <a:noFill/>
                    <a:ln>
                      <a:noFill/>
                    </a:ln>
                  </pic:spPr>
                </pic:pic>
              </a:graphicData>
            </a:graphic>
          </wp:inline>
        </w:drawing>
      </w:r>
      <w:r w:rsidRPr="00B66BFF">
        <w:rPr>
          <w:lang w:val="en-US"/>
        </w:rPr>
        <w:t xml:space="preserve">; choose </w:t>
      </w:r>
      <w:r>
        <w:rPr>
          <w:lang w:val="en-US"/>
        </w:rPr>
        <w:t>the navigation toolbar options</w:t>
      </w:r>
      <w:r>
        <w:rPr>
          <w:rFonts w:ascii="SimSun" w:eastAsia="SimSun" w:hAnsi="Courier New" w:cs="SimSun" w:hint="eastAsia"/>
          <w:noProof/>
          <w:sz w:val="20"/>
          <w:szCs w:val="20"/>
          <w:lang w:eastAsia="ru-RU"/>
        </w:rPr>
        <w:drawing>
          <wp:inline distT="0" distB="0" distL="0" distR="0" wp14:anchorId="7C470BC2" wp14:editId="4C9B1307">
            <wp:extent cx="990600" cy="144145"/>
            <wp:effectExtent l="0" t="0" r="0" b="0"/>
            <wp:docPr id="1161" name="Рисунок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90600" cy="144145"/>
                    </a:xfrm>
                    <a:prstGeom prst="rect">
                      <a:avLst/>
                    </a:prstGeom>
                    <a:noFill/>
                    <a:ln>
                      <a:noFill/>
                    </a:ln>
                  </pic:spPr>
                </pic:pic>
              </a:graphicData>
            </a:graphic>
          </wp:inline>
        </w:drawing>
      </w:r>
      <w:r>
        <w:rPr>
          <w:lang w:val="en-US"/>
        </w:rPr>
        <w:t>.</w:t>
      </w:r>
    </w:p>
    <w:p w:rsidR="00B66BFF" w:rsidRPr="00B66BFF" w:rsidRDefault="00B66BFF" w:rsidP="00B66BFF">
      <w:pPr>
        <w:rPr>
          <w:lang w:val="en-US"/>
        </w:rPr>
      </w:pPr>
      <w:r w:rsidRPr="00B66BFF">
        <w:rPr>
          <w:lang w:val="en-US"/>
        </w:rPr>
        <w:t xml:space="preserve">2) Select the arc (or circle): To pick up the circle or arc </w:t>
      </w:r>
      <w:r>
        <w:rPr>
          <w:lang w:val="en-US"/>
        </w:rPr>
        <w:t>tangent.</w:t>
      </w:r>
    </w:p>
    <w:p w:rsidR="00B66BFF" w:rsidRPr="00B66BFF" w:rsidRDefault="00B66BFF" w:rsidP="00B66BFF">
      <w:pPr>
        <w:rPr>
          <w:lang w:val="en-US"/>
        </w:rPr>
      </w:pPr>
      <w:r w:rsidRPr="00B66BFF">
        <w:rPr>
          <w:lang w:val="en-US"/>
        </w:rPr>
        <w:t xml:space="preserve">3) Select the line: Pick </w:t>
      </w:r>
      <w:r>
        <w:rPr>
          <w:lang w:val="en-US"/>
        </w:rPr>
        <w:t>a straight line to be vertical.</w:t>
      </w:r>
    </w:p>
    <w:p w:rsidR="00B66BFF" w:rsidRPr="00B66BFF" w:rsidRDefault="00B66BFF" w:rsidP="00B66BFF">
      <w:pPr>
        <w:rPr>
          <w:lang w:val="en-US"/>
        </w:rPr>
      </w:pPr>
      <w:r w:rsidRPr="00B66BFF">
        <w:rPr>
          <w:lang w:val="en-US"/>
        </w:rPr>
        <w:t xml:space="preserve">4) Select the arc (or </w:t>
      </w:r>
      <w:proofErr w:type="gramStart"/>
      <w:r w:rsidRPr="00B66BFF">
        <w:rPr>
          <w:lang w:val="en-US"/>
        </w:rPr>
        <w:t>circle):</w:t>
      </w:r>
      <w:proofErr w:type="gramEnd"/>
      <w:r w:rsidRPr="00B66BFF">
        <w:rPr>
          <w:lang w:val="en-US"/>
        </w:rPr>
        <w:t xml:space="preserve"> Draw up the next time you want a cut perpendicular to the circle or arc tangent, or right-click over. Continuous draw an arc tangent and many with a known straight vertical line.</w:t>
      </w:r>
    </w:p>
    <w:p w:rsidR="00B66BFF" w:rsidRPr="00B66BFF" w:rsidRDefault="00B66BFF" w:rsidP="00B66BFF">
      <w:pPr>
        <w:rPr>
          <w:lang w:val="en-US"/>
        </w:rPr>
      </w:pPr>
      <w:r w:rsidRPr="00B66BFF">
        <w:rPr>
          <w:lang w:val="en-US"/>
        </w:rPr>
        <w:t>  Description:</w:t>
      </w:r>
    </w:p>
    <w:p w:rsidR="00B66BFF" w:rsidRPr="00B66BFF" w:rsidRDefault="00B66BFF" w:rsidP="00B66BFF">
      <w:pPr>
        <w:rPr>
          <w:lang w:val="en-US"/>
        </w:rPr>
      </w:pPr>
      <w:r w:rsidRPr="00B66BFF">
        <w:rPr>
          <w:lang w:val="en-US"/>
        </w:rPr>
        <w:t>1, and a circle / arc tangent to a straight line with a known vertical line may have two, the system will generate a circle / arc pickup position recently that a straight line, as shown in Figure 6-9;</w:t>
      </w:r>
    </w:p>
    <w:p w:rsidR="00B66BFF" w:rsidRDefault="00B66BFF" w:rsidP="00B66BFF">
      <w:pPr>
        <w:rPr>
          <w:lang w:val="en-US"/>
        </w:rPr>
      </w:pPr>
      <w:proofErr w:type="gramStart"/>
      <w:r w:rsidRPr="00B66BFF">
        <w:rPr>
          <w:lang w:val="en-US"/>
        </w:rPr>
        <w:t>2</w:t>
      </w:r>
      <w:proofErr w:type="gramEnd"/>
      <w:r w:rsidRPr="00B66BFF">
        <w:rPr>
          <w:lang w:val="en-US"/>
        </w:rPr>
        <w:t>, may be drawn with the selected cut perpendicular arc tangent to a circular arc extended line, and a foot of the selected line in the selected line may be an extension line.</w:t>
      </w:r>
    </w:p>
    <w:p w:rsidR="00B66BFF" w:rsidRPr="00B66BFF" w:rsidRDefault="00B66BFF" w:rsidP="00B66BFF">
      <w:pPr>
        <w:rPr>
          <w:b/>
          <w:lang w:val="en-US"/>
        </w:rPr>
      </w:pPr>
      <w:r w:rsidRPr="00B66BFF">
        <w:rPr>
          <w:b/>
          <w:lang w:val="en-US"/>
        </w:rPr>
        <w:t>6.2.6 &gt;&gt; straight parallel lines: Distance</w:t>
      </w:r>
    </w:p>
    <w:p w:rsidR="00B66BFF" w:rsidRPr="00B66BFF" w:rsidRDefault="00B66BFF" w:rsidP="00B66BFF">
      <w:pPr>
        <w:rPr>
          <w:lang w:val="en-US"/>
        </w:rPr>
      </w:pPr>
      <w:r w:rsidRPr="00B66BFF">
        <w:rPr>
          <w:lang w:val="en-US"/>
        </w:rPr>
        <w:t>Draw a straight line at a distance and the known parallel straight lines.</w:t>
      </w:r>
    </w:p>
    <w:p w:rsidR="00B66BFF" w:rsidRDefault="00B66BFF" w:rsidP="00B66BFF">
      <w:pPr>
        <w:rPr>
          <w:lang w:val="en-US"/>
        </w:rPr>
      </w:pPr>
      <w:r w:rsidRPr="00B66BFF">
        <w:rPr>
          <w:lang w:val="en-US"/>
        </w:rPr>
        <w:t>As shown in Figure 6-10.</w:t>
      </w:r>
    </w:p>
    <w:p w:rsidR="00B66BFF" w:rsidRPr="00B66BFF" w:rsidRDefault="00B66BFF" w:rsidP="00B66BFF">
      <w:pPr>
        <w:rPr>
          <w:lang w:val="en-US"/>
        </w:rPr>
      </w:pPr>
      <w:r>
        <w:rPr>
          <w:rFonts w:ascii="Times New Roman" w:hAnsi="Times New Roman" w:cs="Times New Roman"/>
          <w:b/>
          <w:bCs/>
          <w:noProof/>
          <w:sz w:val="28"/>
          <w:szCs w:val="28"/>
          <w:lang w:eastAsia="ru-RU"/>
        </w:rPr>
        <w:lastRenderedPageBreak/>
        <w:drawing>
          <wp:inline distT="0" distB="0" distL="0" distR="0" wp14:anchorId="3877D535" wp14:editId="683B2679">
            <wp:extent cx="2065655" cy="2082800"/>
            <wp:effectExtent l="0" t="0" r="0" b="0"/>
            <wp:docPr id="1163" name="Рисунок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65655" cy="2082800"/>
                    </a:xfrm>
                    <a:prstGeom prst="rect">
                      <a:avLst/>
                    </a:prstGeom>
                    <a:noFill/>
                    <a:ln>
                      <a:noFill/>
                    </a:ln>
                  </pic:spPr>
                </pic:pic>
              </a:graphicData>
            </a:graphic>
          </wp:inline>
        </w:drawing>
      </w:r>
    </w:p>
    <w:p w:rsidR="00B66BFF" w:rsidRPr="00B66BFF" w:rsidRDefault="00B66BFF" w:rsidP="00B66BFF">
      <w:pPr>
        <w:rPr>
          <w:lang w:val="en-US"/>
        </w:rPr>
      </w:pPr>
      <w:r w:rsidRPr="00B66BFF">
        <w:rPr>
          <w:lang w:val="en-US"/>
        </w:rPr>
        <w:t>    Method:</w:t>
      </w:r>
    </w:p>
    <w:p w:rsidR="00B66BFF" w:rsidRPr="00B66BFF" w:rsidRDefault="00B66BFF" w:rsidP="00B66BFF">
      <w:pPr>
        <w:rPr>
          <w:lang w:val="en-US"/>
        </w:rPr>
      </w:pPr>
      <w:r w:rsidRPr="00B66BFF">
        <w:rPr>
          <w:lang w:val="en-US"/>
        </w:rPr>
        <w:t>(1) The distance between the parallel lines start command</w:t>
      </w:r>
      <w:proofErr w:type="gramStart"/>
      <w:r w:rsidRPr="00B66BFF">
        <w:rPr>
          <w:lang w:val="en-US"/>
        </w:rPr>
        <w:t>;</w:t>
      </w:r>
      <w:proofErr w:type="gramEnd"/>
    </w:p>
    <w:p w:rsidR="00B66BFF" w:rsidRPr="00B66BFF" w:rsidRDefault="00B66BFF" w:rsidP="00B66BFF">
      <w:pPr>
        <w:rPr>
          <w:lang w:val="en-US"/>
        </w:rPr>
      </w:pPr>
      <w:r w:rsidRPr="00B66BFF">
        <w:rPr>
          <w:lang w:val="en-US"/>
        </w:rPr>
        <w:t>(2) picked up straight</w:t>
      </w:r>
      <w:proofErr w:type="gramStart"/>
      <w:r w:rsidRPr="00B66BFF">
        <w:rPr>
          <w:lang w:val="en-US"/>
        </w:rPr>
        <w:t>;</w:t>
      </w:r>
      <w:proofErr w:type="gramEnd"/>
    </w:p>
    <w:p w:rsidR="00B66BFF" w:rsidRPr="00B66BFF" w:rsidRDefault="00B66BFF" w:rsidP="00B66BFF">
      <w:pPr>
        <w:rPr>
          <w:lang w:val="en-US"/>
        </w:rPr>
      </w:pPr>
      <w:r w:rsidRPr="00B66BFF">
        <w:rPr>
          <w:lang w:val="en-US"/>
        </w:rPr>
        <w:t>(3) Enter the distance</w:t>
      </w:r>
      <w:proofErr w:type="gramStart"/>
      <w:r w:rsidRPr="00B66BFF">
        <w:rPr>
          <w:lang w:val="en-US"/>
        </w:rPr>
        <w:t>;</w:t>
      </w:r>
      <w:proofErr w:type="gramEnd"/>
    </w:p>
    <w:p w:rsidR="00B66BFF" w:rsidRPr="00B66BFF" w:rsidRDefault="00B66BFF" w:rsidP="00B66BFF">
      <w:pPr>
        <w:rPr>
          <w:lang w:val="en-US"/>
        </w:rPr>
      </w:pPr>
      <w:r w:rsidRPr="00B66BFF">
        <w:rPr>
          <w:lang w:val="en-US"/>
        </w:rPr>
        <w:t>(4) Select the offset direction.</w:t>
      </w:r>
    </w:p>
    <w:p w:rsidR="00B66BFF" w:rsidRPr="00B66BFF" w:rsidRDefault="00B66BFF" w:rsidP="00B66BFF">
      <w:pPr>
        <w:rPr>
          <w:lang w:val="en-US"/>
        </w:rPr>
      </w:pPr>
      <w:r w:rsidRPr="00B66BFF">
        <w:rPr>
          <w:lang w:val="en-US"/>
        </w:rPr>
        <w:t>   Steps:</w:t>
      </w:r>
    </w:p>
    <w:p w:rsidR="00B66BFF" w:rsidRPr="00B66BFF" w:rsidRDefault="00B66BFF" w:rsidP="00B66BFF">
      <w:pPr>
        <w:rPr>
          <w:lang w:val="en-US"/>
        </w:rPr>
      </w:pPr>
      <w:r w:rsidRPr="00B66BFF">
        <w:rPr>
          <w:lang w:val="en-US"/>
        </w:rPr>
        <w:t>1) Start distance parallel line command: Click "Draw (D)" -&gt; "Linear (L)" menu item or the drawing toolbar button</w:t>
      </w:r>
      <w:r>
        <w:rPr>
          <w:rFonts w:ascii="SimSun" w:eastAsia="SimSun" w:hAnsi="Courier New" w:cs="SimSun" w:hint="eastAsia"/>
          <w:noProof/>
          <w:sz w:val="20"/>
          <w:szCs w:val="20"/>
          <w:lang w:eastAsia="ru-RU"/>
        </w:rPr>
        <w:drawing>
          <wp:inline distT="0" distB="0" distL="0" distR="0" wp14:anchorId="1A3458DD" wp14:editId="6541DDB1">
            <wp:extent cx="271145" cy="236855"/>
            <wp:effectExtent l="0" t="0" r="0" b="0"/>
            <wp:docPr id="1166" name="Рисунок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 cy="236855"/>
                    </a:xfrm>
                    <a:prstGeom prst="rect">
                      <a:avLst/>
                    </a:prstGeom>
                    <a:noFill/>
                    <a:ln>
                      <a:noFill/>
                    </a:ln>
                  </pic:spPr>
                </pic:pic>
              </a:graphicData>
            </a:graphic>
          </wp:inline>
        </w:drawing>
      </w:r>
      <w:r w:rsidRPr="00B66BFF">
        <w:rPr>
          <w:lang w:val="en-US"/>
        </w:rPr>
        <w:t xml:space="preserve">; choose the </w:t>
      </w:r>
      <w:proofErr w:type="gramStart"/>
      <w:r>
        <w:rPr>
          <w:lang w:val="en-US"/>
        </w:rPr>
        <w:t>navigation toolbar draw option</w:t>
      </w:r>
      <w:proofErr w:type="gramEnd"/>
      <w:r>
        <w:rPr>
          <w:rFonts w:ascii="SimSun" w:eastAsia="SimSun" w:hAnsi="Courier New" w:cs="SimSun" w:hint="eastAsia"/>
          <w:noProof/>
          <w:sz w:val="20"/>
          <w:szCs w:val="20"/>
          <w:lang w:eastAsia="ru-RU"/>
        </w:rPr>
        <w:drawing>
          <wp:inline distT="0" distB="0" distL="0" distR="0" wp14:anchorId="131ADA59" wp14:editId="0837440E">
            <wp:extent cx="990600" cy="144145"/>
            <wp:effectExtent l="0" t="0" r="0" b="0"/>
            <wp:docPr id="1167" name="Рисунок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90600" cy="144145"/>
                    </a:xfrm>
                    <a:prstGeom prst="rect">
                      <a:avLst/>
                    </a:prstGeom>
                    <a:noFill/>
                    <a:ln>
                      <a:noFill/>
                    </a:ln>
                  </pic:spPr>
                </pic:pic>
              </a:graphicData>
            </a:graphic>
          </wp:inline>
        </w:drawing>
      </w:r>
      <w:r>
        <w:rPr>
          <w:lang w:val="en-US"/>
        </w:rPr>
        <w:t>.</w:t>
      </w:r>
    </w:p>
    <w:p w:rsidR="00B66BFF" w:rsidRPr="00B66BFF" w:rsidRDefault="00B66BFF" w:rsidP="00B66BFF">
      <w:pPr>
        <w:rPr>
          <w:lang w:val="en-US"/>
        </w:rPr>
      </w:pPr>
      <w:r w:rsidRPr="00B66BFF">
        <w:rPr>
          <w:lang w:val="en-US"/>
        </w:rPr>
        <w:t>2) Select the li</w:t>
      </w:r>
      <w:r>
        <w:rPr>
          <w:lang w:val="en-US"/>
        </w:rPr>
        <w:t>ne: Pick a known straight line.</w:t>
      </w:r>
    </w:p>
    <w:p w:rsidR="00B66BFF" w:rsidRPr="00B66BFF" w:rsidRDefault="00B66BFF" w:rsidP="00B66BFF">
      <w:pPr>
        <w:rPr>
          <w:lang w:val="en-US"/>
        </w:rPr>
      </w:pPr>
      <w:r w:rsidRPr="00B66BFF">
        <w:rPr>
          <w:lang w:val="en-US"/>
        </w:rPr>
        <w:t>3) Enter the offset distance: You can click the right mouse button to accept the default values in parentheses, or directly enter a carriage r</w:t>
      </w:r>
      <w:r>
        <w:rPr>
          <w:lang w:val="en-US"/>
        </w:rPr>
        <w:t>eturn after the distance value.</w:t>
      </w:r>
    </w:p>
    <w:p w:rsidR="00B66BFF" w:rsidRPr="00B66BFF" w:rsidRDefault="00B66BFF" w:rsidP="00B66BFF">
      <w:pPr>
        <w:rPr>
          <w:lang w:val="en-US"/>
        </w:rPr>
      </w:pPr>
      <w:r w:rsidRPr="00B66BFF">
        <w:rPr>
          <w:lang w:val="en-US"/>
        </w:rPr>
        <w:t xml:space="preserve">4) Select the orientation: Select the line offset </w:t>
      </w:r>
      <w:proofErr w:type="gramStart"/>
      <w:r w:rsidRPr="00B66BFF">
        <w:rPr>
          <w:lang w:val="en-US"/>
        </w:rPr>
        <w:t>direction,</w:t>
      </w:r>
      <w:proofErr w:type="gramEnd"/>
      <w:r w:rsidRPr="00B66BFF">
        <w:rPr>
          <w:lang w:val="en-US"/>
        </w:rPr>
        <w:t xml:space="preserve"> click the left mouse button on either side of the line to pick up po</w:t>
      </w:r>
      <w:r>
        <w:rPr>
          <w:lang w:val="en-US"/>
        </w:rPr>
        <w:t>ints in one direction.</w:t>
      </w:r>
    </w:p>
    <w:p w:rsidR="00B66BFF" w:rsidRPr="00B66BFF" w:rsidRDefault="00B66BFF" w:rsidP="00B66BFF">
      <w:pPr>
        <w:rPr>
          <w:lang w:val="en-US"/>
        </w:rPr>
      </w:pPr>
      <w:r w:rsidRPr="00B66BFF">
        <w:rPr>
          <w:lang w:val="en-US"/>
        </w:rPr>
        <w:t xml:space="preserve">5) Select the line: Pick a </w:t>
      </w:r>
      <w:proofErr w:type="gramStart"/>
      <w:r w:rsidRPr="00B66BFF">
        <w:rPr>
          <w:lang w:val="en-US"/>
        </w:rPr>
        <w:t>straight line</w:t>
      </w:r>
      <w:proofErr w:type="gramEnd"/>
      <w:r w:rsidRPr="00B66BFF">
        <w:rPr>
          <w:lang w:val="en-US"/>
        </w:rPr>
        <w:t xml:space="preserve"> distance between parallel lines, or click the right mouse button to start drawing down end. You can draw from a plurality of parallel lines.</w:t>
      </w:r>
    </w:p>
    <w:p w:rsidR="005071D5" w:rsidRDefault="00B66BFF" w:rsidP="00B66BFF">
      <w:pPr>
        <w:rPr>
          <w:lang w:val="en-US"/>
        </w:rPr>
      </w:pPr>
      <w:r w:rsidRPr="00B66BFF">
        <w:rPr>
          <w:lang w:val="en-US"/>
        </w:rPr>
        <w:t xml:space="preserve">   Description: Draw a </w:t>
      </w:r>
      <w:proofErr w:type="gramStart"/>
      <w:r w:rsidRPr="00B66BFF">
        <w:rPr>
          <w:lang w:val="en-US"/>
        </w:rPr>
        <w:t>straight line</w:t>
      </w:r>
      <w:proofErr w:type="gramEnd"/>
      <w:r w:rsidRPr="00B66BFF">
        <w:rPr>
          <w:lang w:val="en-US"/>
        </w:rPr>
        <w:t xml:space="preserve"> parallel lines of equal length and known.</w:t>
      </w:r>
    </w:p>
    <w:p w:rsidR="005071D5" w:rsidRPr="00B66BFF" w:rsidRDefault="00B66BFF" w:rsidP="005071D5">
      <w:pPr>
        <w:rPr>
          <w:b/>
          <w:lang w:val="en-US"/>
        </w:rPr>
      </w:pPr>
      <w:r w:rsidRPr="00B66BFF">
        <w:rPr>
          <w:b/>
          <w:lang w:val="en-US"/>
        </w:rPr>
        <w:t>6.2.7 &gt;&gt; straight parallel lines: over point</w:t>
      </w:r>
    </w:p>
    <w:p w:rsidR="00B66BFF" w:rsidRPr="00B66BFF" w:rsidRDefault="00B66BFF" w:rsidP="00B66BFF">
      <w:pPr>
        <w:rPr>
          <w:lang w:val="en-US"/>
        </w:rPr>
      </w:pPr>
      <w:r w:rsidRPr="00B66BFF">
        <w:rPr>
          <w:lang w:val="en-US"/>
        </w:rPr>
        <w:t>Too little and draw a straight line with a known parallel lines.</w:t>
      </w:r>
    </w:p>
    <w:p w:rsidR="00B66BFF" w:rsidRDefault="00B66BFF" w:rsidP="00B66BFF">
      <w:pPr>
        <w:rPr>
          <w:lang w:val="en-US"/>
        </w:rPr>
      </w:pPr>
      <w:r w:rsidRPr="00B66BFF">
        <w:rPr>
          <w:lang w:val="en-US"/>
        </w:rPr>
        <w:t>As shown in Figure 6-11.</w:t>
      </w:r>
    </w:p>
    <w:p w:rsidR="00B66BFF" w:rsidRDefault="00B66BFF" w:rsidP="00B66BFF">
      <w:pPr>
        <w:rPr>
          <w:lang w:val="en-US"/>
        </w:rPr>
      </w:pPr>
      <w:r>
        <w:rPr>
          <w:rFonts w:ascii="Times New Roman" w:hAnsi="Times New Roman" w:cs="Times New Roman"/>
          <w:noProof/>
          <w:sz w:val="20"/>
          <w:szCs w:val="20"/>
          <w:lang w:eastAsia="ru-RU"/>
        </w:rPr>
        <w:drawing>
          <wp:inline distT="0" distB="0" distL="0" distR="0" wp14:anchorId="4C4C562B" wp14:editId="27928B8F">
            <wp:extent cx="2091055" cy="1735455"/>
            <wp:effectExtent l="0" t="0" r="0" b="0"/>
            <wp:docPr id="1169" name="Рисунок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91055" cy="1735455"/>
                    </a:xfrm>
                    <a:prstGeom prst="rect">
                      <a:avLst/>
                    </a:prstGeom>
                    <a:noFill/>
                    <a:ln>
                      <a:noFill/>
                    </a:ln>
                  </pic:spPr>
                </pic:pic>
              </a:graphicData>
            </a:graphic>
          </wp:inline>
        </w:drawing>
      </w:r>
    </w:p>
    <w:p w:rsidR="00B66BFF" w:rsidRPr="00B66BFF" w:rsidRDefault="00B66BFF" w:rsidP="00B66BFF">
      <w:pPr>
        <w:rPr>
          <w:lang w:val="en-US"/>
        </w:rPr>
      </w:pPr>
      <w:r w:rsidRPr="00B66BFF">
        <w:rPr>
          <w:lang w:val="en-US"/>
        </w:rPr>
        <w:lastRenderedPageBreak/>
        <w:t>Method:</w:t>
      </w:r>
    </w:p>
    <w:p w:rsidR="00B66BFF" w:rsidRPr="00B66BFF" w:rsidRDefault="00B66BFF" w:rsidP="00B66BFF">
      <w:pPr>
        <w:rPr>
          <w:lang w:val="en-US"/>
        </w:rPr>
      </w:pPr>
      <w:r w:rsidRPr="00B66BFF">
        <w:rPr>
          <w:lang w:val="en-US"/>
        </w:rPr>
        <w:t>(1) Start command through the point parallel lines</w:t>
      </w:r>
      <w:proofErr w:type="gramStart"/>
      <w:r w:rsidRPr="00B66BFF">
        <w:rPr>
          <w:lang w:val="en-US"/>
        </w:rPr>
        <w:t>;</w:t>
      </w:r>
      <w:proofErr w:type="gramEnd"/>
    </w:p>
    <w:p w:rsidR="00B66BFF" w:rsidRPr="00B66BFF" w:rsidRDefault="00B66BFF" w:rsidP="00B66BFF">
      <w:pPr>
        <w:rPr>
          <w:lang w:val="en-US"/>
        </w:rPr>
      </w:pPr>
      <w:r w:rsidRPr="00B66BFF">
        <w:rPr>
          <w:lang w:val="en-US"/>
        </w:rPr>
        <w:t xml:space="preserve">(2) </w:t>
      </w:r>
      <w:proofErr w:type="gramStart"/>
      <w:r w:rsidRPr="00B66BFF">
        <w:rPr>
          <w:lang w:val="en-US"/>
        </w:rPr>
        <w:t>pick</w:t>
      </w:r>
      <w:proofErr w:type="gramEnd"/>
      <w:r w:rsidRPr="00B66BFF">
        <w:rPr>
          <w:lang w:val="en-US"/>
        </w:rPr>
        <w:t xml:space="preserve"> up a known line;</w:t>
      </w:r>
    </w:p>
    <w:p w:rsidR="00B66BFF" w:rsidRPr="00B66BFF" w:rsidRDefault="00B66BFF" w:rsidP="00B66BFF">
      <w:pPr>
        <w:rPr>
          <w:lang w:val="en-US"/>
        </w:rPr>
      </w:pPr>
      <w:r w:rsidRPr="00B66BFF">
        <w:rPr>
          <w:lang w:val="en-US"/>
        </w:rPr>
        <w:t>(3) Enter the parallel line through the points.</w:t>
      </w:r>
    </w:p>
    <w:p w:rsidR="00B66BFF" w:rsidRPr="00B66BFF" w:rsidRDefault="00B66BFF" w:rsidP="00B66BFF">
      <w:pPr>
        <w:rPr>
          <w:lang w:val="en-US"/>
        </w:rPr>
      </w:pPr>
      <w:r w:rsidRPr="00B66BFF">
        <w:rPr>
          <w:lang w:val="en-US"/>
        </w:rPr>
        <w:t>   Steps:</w:t>
      </w:r>
    </w:p>
    <w:p w:rsidR="00B66BFF" w:rsidRPr="00B66BFF" w:rsidRDefault="00B66BFF" w:rsidP="00B66BFF">
      <w:pPr>
        <w:rPr>
          <w:lang w:val="en-US"/>
        </w:rPr>
      </w:pPr>
      <w:r w:rsidRPr="00B66BFF">
        <w:rPr>
          <w:lang w:val="en-US"/>
        </w:rPr>
        <w:t>1) 1) Start over point level</w:t>
      </w:r>
    </w:p>
    <w:p w:rsidR="00B66BFF" w:rsidRPr="00B66BFF" w:rsidRDefault="00B66BFF" w:rsidP="00B66BFF">
      <w:pPr>
        <w:rPr>
          <w:lang w:val="en-US"/>
        </w:rPr>
      </w:pPr>
      <w:r w:rsidRPr="00B66BFF">
        <w:rPr>
          <w:lang w:val="en-US"/>
        </w:rPr>
        <w:t>Southbound command: Click "Draw (D)" -&gt; "Linear (L)" menu item or drawing toolbar button</w:t>
      </w:r>
      <w:r>
        <w:rPr>
          <w:rFonts w:ascii="SimSun" w:eastAsia="SimSun" w:hAnsi="Courier New" w:cs="SimSun" w:hint="eastAsia"/>
          <w:noProof/>
          <w:sz w:val="20"/>
          <w:szCs w:val="20"/>
          <w:lang w:eastAsia="ru-RU"/>
        </w:rPr>
        <w:drawing>
          <wp:inline distT="0" distB="0" distL="0" distR="0" wp14:anchorId="4AE15EA7" wp14:editId="42F90396">
            <wp:extent cx="271145" cy="236855"/>
            <wp:effectExtent l="0" t="0" r="0" b="0"/>
            <wp:docPr id="1172" name="Рисунок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 cy="236855"/>
                    </a:xfrm>
                    <a:prstGeom prst="rect">
                      <a:avLst/>
                    </a:prstGeom>
                    <a:noFill/>
                    <a:ln>
                      <a:noFill/>
                    </a:ln>
                  </pic:spPr>
                </pic:pic>
              </a:graphicData>
            </a:graphic>
          </wp:inline>
        </w:drawing>
      </w:r>
      <w:r w:rsidRPr="00B66BFF">
        <w:rPr>
          <w:lang w:val="en-US"/>
        </w:rPr>
        <w:t xml:space="preserve">; choose the </w:t>
      </w:r>
      <w:proofErr w:type="gramStart"/>
      <w:r>
        <w:rPr>
          <w:lang w:val="en-US"/>
        </w:rPr>
        <w:t>navigation toolbar draw option</w:t>
      </w:r>
      <w:proofErr w:type="gramEnd"/>
      <w:r>
        <w:rPr>
          <w:rFonts w:ascii="SimSun" w:eastAsia="SimSun" w:hAnsi="Courier New" w:cs="SimSun" w:hint="eastAsia"/>
          <w:noProof/>
          <w:sz w:val="20"/>
          <w:szCs w:val="20"/>
          <w:lang w:eastAsia="ru-RU"/>
        </w:rPr>
        <w:drawing>
          <wp:inline distT="0" distB="0" distL="0" distR="0" wp14:anchorId="26A5B43C" wp14:editId="3E001D71">
            <wp:extent cx="998855" cy="152400"/>
            <wp:effectExtent l="0" t="0" r="0" b="0"/>
            <wp:docPr id="1173" name="Рисунок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98855" cy="152400"/>
                    </a:xfrm>
                    <a:prstGeom prst="rect">
                      <a:avLst/>
                    </a:prstGeom>
                    <a:noFill/>
                    <a:ln>
                      <a:noFill/>
                    </a:ln>
                  </pic:spPr>
                </pic:pic>
              </a:graphicData>
            </a:graphic>
          </wp:inline>
        </w:drawing>
      </w:r>
      <w:r>
        <w:rPr>
          <w:lang w:val="en-US"/>
        </w:rPr>
        <w:t>.</w:t>
      </w:r>
    </w:p>
    <w:p w:rsidR="00B66BFF" w:rsidRPr="00B66BFF" w:rsidRDefault="00B66BFF" w:rsidP="00B66BFF">
      <w:pPr>
        <w:rPr>
          <w:lang w:val="en-US"/>
        </w:rPr>
      </w:pPr>
      <w:r w:rsidRPr="00B66BFF">
        <w:rPr>
          <w:lang w:val="en-US"/>
        </w:rPr>
        <w:t xml:space="preserve">1) 2) </w:t>
      </w:r>
      <w:proofErr w:type="gramStart"/>
      <w:r w:rsidRPr="00B66BFF">
        <w:rPr>
          <w:lang w:val="en-US"/>
        </w:rPr>
        <w:t>Select</w:t>
      </w:r>
      <w:proofErr w:type="gramEnd"/>
      <w:r w:rsidRPr="00B66BFF">
        <w:rPr>
          <w:lang w:val="en-US"/>
        </w:rPr>
        <w:t xml:space="preserve"> the line: Pick a known straight</w:t>
      </w:r>
      <w:r>
        <w:rPr>
          <w:lang w:val="en-US"/>
        </w:rPr>
        <w:t xml:space="preserve"> line.</w:t>
      </w:r>
    </w:p>
    <w:p w:rsidR="00B66BFF" w:rsidRPr="00B66BFF" w:rsidRDefault="00B66BFF" w:rsidP="00B66BFF">
      <w:pPr>
        <w:rPr>
          <w:lang w:val="en-US"/>
        </w:rPr>
      </w:pPr>
      <w:r w:rsidRPr="00B66BFF">
        <w:rPr>
          <w:lang w:val="en-US"/>
        </w:rPr>
        <w:t xml:space="preserve">1) 3) </w:t>
      </w:r>
      <w:proofErr w:type="gramStart"/>
      <w:r w:rsidRPr="00B66BFF">
        <w:rPr>
          <w:lang w:val="en-US"/>
        </w:rPr>
        <w:t>Select</w:t>
      </w:r>
      <w:proofErr w:type="gramEnd"/>
      <w:r w:rsidRPr="00B66BFF">
        <w:rPr>
          <w:lang w:val="en-US"/>
        </w:rPr>
        <w:t xml:space="preserve"> the point: parallel lines through the input poin</w:t>
      </w:r>
      <w:r>
        <w:rPr>
          <w:lang w:val="en-US"/>
        </w:rPr>
        <w:t>t, the reference &lt;point input&gt;.</w:t>
      </w:r>
    </w:p>
    <w:p w:rsidR="00B66BFF" w:rsidRPr="00B66BFF" w:rsidRDefault="00B66BFF" w:rsidP="00B66BFF">
      <w:pPr>
        <w:rPr>
          <w:lang w:val="en-US"/>
        </w:rPr>
      </w:pPr>
      <w:r w:rsidRPr="00B66BFF">
        <w:rPr>
          <w:lang w:val="en-US"/>
        </w:rPr>
        <w:t>1) 4) Select the line: pick up the next one to start drawing a straight line through the point parallel lines, or right-click over. Continuous draw multiple parallel lines through the point.</w:t>
      </w:r>
    </w:p>
    <w:p w:rsidR="00B66BFF" w:rsidRDefault="00B66BFF" w:rsidP="00B66BFF">
      <w:pPr>
        <w:rPr>
          <w:lang w:val="en-US"/>
        </w:rPr>
      </w:pPr>
      <w:r w:rsidRPr="00B66BFF">
        <w:rPr>
          <w:lang w:val="en-US"/>
        </w:rPr>
        <w:t>   Description: Draw a parallel line with the known line of equal length.</w:t>
      </w:r>
    </w:p>
    <w:p w:rsidR="00B66BFF" w:rsidRPr="00B66BFF" w:rsidRDefault="00B66BFF" w:rsidP="005071D5">
      <w:pPr>
        <w:rPr>
          <w:b/>
          <w:lang w:val="en-US"/>
        </w:rPr>
      </w:pPr>
      <w:r w:rsidRPr="00B66BFF">
        <w:rPr>
          <w:b/>
          <w:lang w:val="en-US"/>
        </w:rPr>
        <w:t>6.2.8 &gt;&gt; straight parallel lines: the arc</w:t>
      </w:r>
    </w:p>
    <w:p w:rsidR="00B66BFF" w:rsidRDefault="00B66BFF" w:rsidP="005071D5">
      <w:pPr>
        <w:rPr>
          <w:lang w:val="en-US"/>
        </w:rPr>
      </w:pPr>
      <w:r w:rsidRPr="00B66BFF">
        <w:rPr>
          <w:lang w:val="en-US"/>
        </w:rPr>
        <w:t>Draw a straight line parallel with a known and a circle / arc tangent line. As shown in Figure 6-12.</w:t>
      </w:r>
    </w:p>
    <w:p w:rsidR="00B66BFF" w:rsidRDefault="00B66BFF" w:rsidP="005071D5">
      <w:pPr>
        <w:rPr>
          <w:lang w:val="en-US"/>
        </w:rPr>
      </w:pPr>
      <w:r>
        <w:rPr>
          <w:rFonts w:ascii="Times New Roman" w:hAnsi="Times New Roman" w:cs="Times New Roman"/>
          <w:noProof/>
          <w:sz w:val="20"/>
          <w:szCs w:val="20"/>
          <w:lang w:eastAsia="ru-RU"/>
        </w:rPr>
        <w:drawing>
          <wp:inline distT="0" distB="0" distL="0" distR="0" wp14:anchorId="3D2EA7E1" wp14:editId="41EB3396">
            <wp:extent cx="2463800" cy="1684655"/>
            <wp:effectExtent l="0" t="0" r="0" b="0"/>
            <wp:docPr id="1175" name="Рисунок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63800" cy="1684655"/>
                    </a:xfrm>
                    <a:prstGeom prst="rect">
                      <a:avLst/>
                    </a:prstGeom>
                    <a:noFill/>
                    <a:ln>
                      <a:noFill/>
                    </a:ln>
                  </pic:spPr>
                </pic:pic>
              </a:graphicData>
            </a:graphic>
          </wp:inline>
        </w:drawing>
      </w:r>
    </w:p>
    <w:p w:rsidR="00B66BFF" w:rsidRPr="00B66BFF" w:rsidRDefault="00B66BFF" w:rsidP="00B66BFF">
      <w:pPr>
        <w:rPr>
          <w:lang w:val="en-US"/>
        </w:rPr>
      </w:pPr>
      <w:r w:rsidRPr="00B66BFF">
        <w:rPr>
          <w:lang w:val="en-US"/>
        </w:rPr>
        <w:t>Method:</w:t>
      </w:r>
    </w:p>
    <w:p w:rsidR="00B66BFF" w:rsidRPr="00B66BFF" w:rsidRDefault="00B66BFF" w:rsidP="00B66BFF">
      <w:pPr>
        <w:rPr>
          <w:lang w:val="en-US"/>
        </w:rPr>
      </w:pPr>
      <w:r w:rsidRPr="00B66BFF">
        <w:rPr>
          <w:lang w:val="en-US"/>
        </w:rPr>
        <w:t xml:space="preserve">(1) </w:t>
      </w:r>
      <w:proofErr w:type="gramStart"/>
      <w:r w:rsidRPr="00B66BFF">
        <w:rPr>
          <w:lang w:val="en-US"/>
        </w:rPr>
        <w:t>command</w:t>
      </w:r>
      <w:proofErr w:type="gramEnd"/>
      <w:r w:rsidRPr="00B66BFF">
        <w:rPr>
          <w:lang w:val="en-US"/>
        </w:rPr>
        <w:t xml:space="preserve"> to start the arc of parallel lines;</w:t>
      </w:r>
    </w:p>
    <w:p w:rsidR="00B66BFF" w:rsidRPr="00B66BFF" w:rsidRDefault="00B66BFF" w:rsidP="00B66BFF">
      <w:pPr>
        <w:rPr>
          <w:lang w:val="en-US"/>
        </w:rPr>
      </w:pPr>
      <w:r w:rsidRPr="00B66BFF">
        <w:rPr>
          <w:lang w:val="en-US"/>
        </w:rPr>
        <w:t>(2) To pick up a line parallel;</w:t>
      </w:r>
    </w:p>
    <w:p w:rsidR="00B66BFF" w:rsidRPr="00B66BFF" w:rsidRDefault="00B66BFF" w:rsidP="00B66BFF">
      <w:pPr>
        <w:rPr>
          <w:lang w:val="en-US"/>
        </w:rPr>
      </w:pPr>
      <w:r w:rsidRPr="00B66BFF">
        <w:rPr>
          <w:lang w:val="en-US"/>
        </w:rPr>
        <w:t xml:space="preserve">(3) </w:t>
      </w:r>
      <w:proofErr w:type="gramStart"/>
      <w:r w:rsidRPr="00B66BFF">
        <w:rPr>
          <w:lang w:val="en-US"/>
        </w:rPr>
        <w:t>picked</w:t>
      </w:r>
      <w:proofErr w:type="gramEnd"/>
      <w:r w:rsidRPr="00B66BFF">
        <w:rPr>
          <w:lang w:val="en-US"/>
        </w:rPr>
        <w:t xml:space="preserve"> to be tangent to the circle or arc.</w:t>
      </w:r>
    </w:p>
    <w:p w:rsidR="00B66BFF" w:rsidRPr="00B66BFF" w:rsidRDefault="00B66BFF" w:rsidP="00B66BFF">
      <w:pPr>
        <w:rPr>
          <w:lang w:val="en-US"/>
        </w:rPr>
      </w:pPr>
      <w:r w:rsidRPr="00B66BFF">
        <w:rPr>
          <w:lang w:val="en-US"/>
        </w:rPr>
        <w:t>   Steps:</w:t>
      </w:r>
    </w:p>
    <w:p w:rsidR="00B66BFF" w:rsidRPr="00B66BFF" w:rsidRDefault="00B66BFF" w:rsidP="00B66BFF">
      <w:pPr>
        <w:rPr>
          <w:lang w:val="en-US"/>
        </w:rPr>
      </w:pPr>
      <w:r w:rsidRPr="00B66BFF">
        <w:rPr>
          <w:lang w:val="en-US"/>
        </w:rPr>
        <w:t>1) Start arc parallel line command: Click "Draw (D)" -&gt; "Linear (L)" menu item or the drawing toolbar buttons</w:t>
      </w:r>
      <w:r>
        <w:rPr>
          <w:rFonts w:ascii="SimSun" w:eastAsia="SimSun" w:hAnsi="Courier New" w:cs="SimSun" w:hint="eastAsia"/>
          <w:noProof/>
          <w:sz w:val="20"/>
          <w:szCs w:val="20"/>
          <w:lang w:eastAsia="ru-RU"/>
        </w:rPr>
        <w:drawing>
          <wp:inline distT="0" distB="0" distL="0" distR="0" wp14:anchorId="6489E6DC" wp14:editId="196A8321">
            <wp:extent cx="271145" cy="236855"/>
            <wp:effectExtent l="0" t="0" r="0" b="0"/>
            <wp:docPr id="1178" name="Рисунок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 cy="236855"/>
                    </a:xfrm>
                    <a:prstGeom prst="rect">
                      <a:avLst/>
                    </a:prstGeom>
                    <a:noFill/>
                    <a:ln>
                      <a:noFill/>
                    </a:ln>
                  </pic:spPr>
                </pic:pic>
              </a:graphicData>
            </a:graphic>
          </wp:inline>
        </w:drawing>
      </w:r>
      <w:r w:rsidRPr="00B66BFF">
        <w:rPr>
          <w:lang w:val="en-US"/>
        </w:rPr>
        <w:t>; select the option navigation toolbar</w:t>
      </w:r>
      <w:r>
        <w:rPr>
          <w:rFonts w:ascii="SimSun" w:eastAsia="SimSun" w:hAnsi="Courier New" w:cs="SimSun" w:hint="eastAsia"/>
          <w:noProof/>
          <w:sz w:val="20"/>
          <w:szCs w:val="20"/>
          <w:lang w:eastAsia="ru-RU"/>
        </w:rPr>
        <w:drawing>
          <wp:inline distT="0" distB="0" distL="0" distR="0" wp14:anchorId="167E521E" wp14:editId="07210811">
            <wp:extent cx="1075055" cy="144145"/>
            <wp:effectExtent l="0" t="0" r="0" b="0"/>
            <wp:docPr id="1179" name="Рисунок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5055" cy="144145"/>
                    </a:xfrm>
                    <a:prstGeom prst="rect">
                      <a:avLst/>
                    </a:prstGeom>
                    <a:noFill/>
                    <a:ln>
                      <a:noFill/>
                    </a:ln>
                  </pic:spPr>
                </pic:pic>
              </a:graphicData>
            </a:graphic>
          </wp:inline>
        </w:drawing>
      </w:r>
      <w:r w:rsidRPr="00B66BFF">
        <w:rPr>
          <w:lang w:val="en-US"/>
        </w:rPr>
        <w:t>.</w:t>
      </w:r>
    </w:p>
    <w:p w:rsidR="00B66BFF" w:rsidRPr="00B66BFF" w:rsidRDefault="00B66BFF" w:rsidP="00B66BFF">
      <w:pPr>
        <w:rPr>
          <w:lang w:val="en-US"/>
        </w:rPr>
      </w:pPr>
      <w:r w:rsidRPr="00B66BFF">
        <w:rPr>
          <w:lang w:val="en-US"/>
        </w:rPr>
        <w:t>2) Select the line: Pick a straight line.</w:t>
      </w:r>
    </w:p>
    <w:p w:rsidR="00B66BFF" w:rsidRPr="00B66BFF" w:rsidRDefault="00B66BFF" w:rsidP="00B66BFF">
      <w:pPr>
        <w:rPr>
          <w:lang w:val="en-US"/>
        </w:rPr>
      </w:pPr>
      <w:r w:rsidRPr="00B66BFF">
        <w:rPr>
          <w:lang w:val="en-US"/>
        </w:rPr>
        <w:t>3) Select the arc (or</w:t>
      </w:r>
      <w:r>
        <w:rPr>
          <w:lang w:val="en-US"/>
        </w:rPr>
        <w:t xml:space="preserve"> </w:t>
      </w:r>
      <w:proofErr w:type="gramStart"/>
      <w:r>
        <w:rPr>
          <w:lang w:val="en-US"/>
        </w:rPr>
        <w:t>circle):</w:t>
      </w:r>
      <w:proofErr w:type="gramEnd"/>
      <w:r>
        <w:rPr>
          <w:lang w:val="en-US"/>
        </w:rPr>
        <w:t xml:space="preserve"> Pick a circle or arc.</w:t>
      </w:r>
    </w:p>
    <w:p w:rsidR="00B66BFF" w:rsidRPr="00B66BFF" w:rsidRDefault="00B66BFF" w:rsidP="00B66BFF">
      <w:pPr>
        <w:rPr>
          <w:lang w:val="en-US"/>
        </w:rPr>
      </w:pPr>
      <w:r w:rsidRPr="00B66BFF">
        <w:rPr>
          <w:lang w:val="en-US"/>
        </w:rPr>
        <w:t>4) Select the line: Select start drawing a line under an arc of parallel lines, or right-click over. You can draw multiple arcs parallel lines.</w:t>
      </w:r>
    </w:p>
    <w:p w:rsidR="00B66BFF" w:rsidRPr="00B66BFF" w:rsidRDefault="00B66BFF" w:rsidP="00B66BFF">
      <w:pPr>
        <w:rPr>
          <w:lang w:val="en-US"/>
        </w:rPr>
      </w:pPr>
      <w:r w:rsidRPr="00B66BFF">
        <w:rPr>
          <w:lang w:val="en-US"/>
        </w:rPr>
        <w:t>   Description:</w:t>
      </w:r>
    </w:p>
    <w:p w:rsidR="00B66BFF" w:rsidRPr="00B66BFF" w:rsidRDefault="00B66BFF" w:rsidP="00B66BFF">
      <w:pPr>
        <w:rPr>
          <w:lang w:val="en-US"/>
        </w:rPr>
      </w:pPr>
      <w:r w:rsidRPr="00B66BFF">
        <w:rPr>
          <w:lang w:val="en-US"/>
        </w:rPr>
        <w:lastRenderedPageBreak/>
        <w:t>1. with a straight line parallel with a circle / arc tangent linear may have two, the system will generate a circle / arc pickup location nearest piece of line. Figure 6-12: The "" indicates the position of the arc of the pickup;</w:t>
      </w:r>
    </w:p>
    <w:p w:rsidR="00B66BFF" w:rsidRPr="00B66BFF" w:rsidRDefault="00B66BFF" w:rsidP="00B66BFF">
      <w:pPr>
        <w:rPr>
          <w:lang w:val="en-US"/>
        </w:rPr>
      </w:pPr>
      <w:r w:rsidRPr="00B66BFF">
        <w:rPr>
          <w:lang w:val="en-US"/>
        </w:rPr>
        <w:t xml:space="preserve">2. </w:t>
      </w:r>
      <w:proofErr w:type="gramStart"/>
      <w:r w:rsidRPr="00B66BFF">
        <w:rPr>
          <w:lang w:val="en-US"/>
        </w:rPr>
        <w:t>the</w:t>
      </w:r>
      <w:proofErr w:type="gramEnd"/>
      <w:r w:rsidRPr="00B66BFF">
        <w:rPr>
          <w:lang w:val="en-US"/>
        </w:rPr>
        <w:t xml:space="preserve"> length of the resulting straight parallel lines and the like are known;</w:t>
      </w:r>
    </w:p>
    <w:p w:rsidR="00B66BFF" w:rsidRDefault="00B66BFF" w:rsidP="00B66BFF">
      <w:pPr>
        <w:rPr>
          <w:lang w:val="en-US"/>
        </w:rPr>
      </w:pPr>
      <w:r w:rsidRPr="00B66BFF">
        <w:rPr>
          <w:lang w:val="en-US"/>
        </w:rPr>
        <w:t xml:space="preserve">3. </w:t>
      </w:r>
      <w:proofErr w:type="gramStart"/>
      <w:r w:rsidRPr="00B66BFF">
        <w:rPr>
          <w:lang w:val="en-US"/>
        </w:rPr>
        <w:t>the</w:t>
      </w:r>
      <w:proofErr w:type="gramEnd"/>
      <w:r w:rsidRPr="00B66BFF">
        <w:rPr>
          <w:lang w:val="en-US"/>
        </w:rPr>
        <w:t xml:space="preserve"> generated arc may be parallel lines in the selected one or both simultaneously in both the extension line of tangency.</w:t>
      </w:r>
    </w:p>
    <w:p w:rsidR="00B66BFF" w:rsidRPr="00B66BFF" w:rsidRDefault="00B66BFF" w:rsidP="00B66BFF">
      <w:pPr>
        <w:rPr>
          <w:b/>
          <w:lang w:val="en-US"/>
        </w:rPr>
      </w:pPr>
      <w:r w:rsidRPr="00B66BFF">
        <w:rPr>
          <w:b/>
          <w:lang w:val="en-US"/>
        </w:rPr>
        <w:t>6.3 Draw an arc</w:t>
      </w:r>
    </w:p>
    <w:p w:rsidR="00B66BFF" w:rsidRDefault="00B66BFF" w:rsidP="00B66BFF">
      <w:pPr>
        <w:rPr>
          <w:lang w:val="en-US"/>
        </w:rPr>
      </w:pPr>
      <w:r w:rsidRPr="00B66BFF">
        <w:rPr>
          <w:lang w:val="en-US"/>
        </w:rPr>
        <w:t>Arc Draw navigation toolbar options shown in Figure 6-13.</w:t>
      </w:r>
    </w:p>
    <w:p w:rsidR="00B66BFF" w:rsidRDefault="00B66BFF" w:rsidP="005071D5">
      <w:pPr>
        <w:rPr>
          <w:lang w:val="en-US"/>
        </w:rPr>
      </w:pPr>
      <w:r>
        <w:rPr>
          <w:rFonts w:ascii="SimSun" w:eastAsia="SimSun" w:hAnsi="Courier New" w:cs="SimSun" w:hint="eastAsia"/>
          <w:noProof/>
          <w:sz w:val="20"/>
          <w:szCs w:val="20"/>
          <w:lang w:eastAsia="ru-RU"/>
        </w:rPr>
        <w:drawing>
          <wp:inline distT="0" distB="0" distL="0" distR="0" wp14:anchorId="5143590B" wp14:editId="1FBBCA33">
            <wp:extent cx="1388745" cy="1760855"/>
            <wp:effectExtent l="0" t="0" r="0" b="0"/>
            <wp:docPr id="1182" name="Рисунок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88745" cy="1760855"/>
                    </a:xfrm>
                    <a:prstGeom prst="rect">
                      <a:avLst/>
                    </a:prstGeom>
                    <a:noFill/>
                    <a:ln>
                      <a:noFill/>
                    </a:ln>
                  </pic:spPr>
                </pic:pic>
              </a:graphicData>
            </a:graphic>
          </wp:inline>
        </w:drawing>
      </w:r>
    </w:p>
    <w:p w:rsidR="00B66BFF" w:rsidRDefault="00B66BFF" w:rsidP="005071D5">
      <w:pPr>
        <w:rPr>
          <w:lang w:val="en-US"/>
        </w:rPr>
      </w:pPr>
      <w:r w:rsidRPr="00B66BFF">
        <w:rPr>
          <w:lang w:val="en-US"/>
        </w:rPr>
        <w:t>Figure 6-13 Arc Draw navigation toolbar options</w:t>
      </w:r>
    </w:p>
    <w:tbl>
      <w:tblPr>
        <w:tblStyle w:val="a3"/>
        <w:tblW w:w="0" w:type="auto"/>
        <w:tblLook w:val="04A0" w:firstRow="1" w:lastRow="0" w:firstColumn="1" w:lastColumn="0" w:noHBand="0" w:noVBand="1"/>
      </w:tblPr>
      <w:tblGrid>
        <w:gridCol w:w="4672"/>
        <w:gridCol w:w="4673"/>
      </w:tblGrid>
      <w:tr w:rsidR="00B66BFF" w:rsidRPr="00ED2438" w:rsidTr="00B66BFF">
        <w:tc>
          <w:tcPr>
            <w:tcW w:w="4672" w:type="dxa"/>
          </w:tcPr>
          <w:p w:rsidR="00B66BFF" w:rsidRDefault="00B66BFF" w:rsidP="005071D5">
            <w:pPr>
              <w:rPr>
                <w:lang w:val="en-US"/>
              </w:rPr>
            </w:pPr>
            <w:r w:rsidRPr="00B66BFF">
              <w:rPr>
                <w:lang w:val="en-US"/>
              </w:rPr>
              <w:t>Point Arc:</w:t>
            </w:r>
          </w:p>
        </w:tc>
        <w:tc>
          <w:tcPr>
            <w:tcW w:w="4673" w:type="dxa"/>
          </w:tcPr>
          <w:p w:rsidR="00B66BFF" w:rsidRDefault="00B66BFF" w:rsidP="005071D5">
            <w:pPr>
              <w:rPr>
                <w:lang w:val="en-US"/>
              </w:rPr>
            </w:pPr>
            <w:r w:rsidRPr="00B66BFF">
              <w:rPr>
                <w:lang w:val="en-US"/>
              </w:rPr>
              <w:t>Known three-point arc on the circumference, draw an arc.</w:t>
            </w:r>
          </w:p>
        </w:tc>
      </w:tr>
      <w:tr w:rsidR="00B66BFF" w:rsidRPr="00ED2438" w:rsidTr="00B66BFF">
        <w:tc>
          <w:tcPr>
            <w:tcW w:w="4672" w:type="dxa"/>
          </w:tcPr>
          <w:p w:rsidR="00B66BFF" w:rsidRDefault="00B66BFF" w:rsidP="005071D5">
            <w:pPr>
              <w:rPr>
                <w:lang w:val="en-US"/>
              </w:rPr>
            </w:pPr>
            <w:r w:rsidRPr="00B66BFF">
              <w:rPr>
                <w:lang w:val="en-US"/>
              </w:rPr>
              <w:t>Two arcs:</w:t>
            </w:r>
          </w:p>
        </w:tc>
        <w:tc>
          <w:tcPr>
            <w:tcW w:w="4673" w:type="dxa"/>
          </w:tcPr>
          <w:p w:rsidR="00B66BFF" w:rsidRDefault="00B66BFF" w:rsidP="005071D5">
            <w:pPr>
              <w:rPr>
                <w:lang w:val="en-US"/>
              </w:rPr>
            </w:pPr>
            <w:r w:rsidRPr="00B66BFF">
              <w:rPr>
                <w:lang w:val="en-US"/>
              </w:rPr>
              <w:t xml:space="preserve">Two points and radius </w:t>
            </w:r>
            <w:proofErr w:type="gramStart"/>
            <w:r w:rsidRPr="00B66BFF">
              <w:rPr>
                <w:lang w:val="en-US"/>
              </w:rPr>
              <w:t>are known</w:t>
            </w:r>
            <w:proofErr w:type="gramEnd"/>
            <w:r w:rsidRPr="00B66BFF">
              <w:rPr>
                <w:lang w:val="en-US"/>
              </w:rPr>
              <w:t xml:space="preserve"> to draw an arc.</w:t>
            </w:r>
          </w:p>
        </w:tc>
      </w:tr>
      <w:tr w:rsidR="00B66BFF" w:rsidRPr="00ED2438" w:rsidTr="00B66BFF">
        <w:tc>
          <w:tcPr>
            <w:tcW w:w="4672" w:type="dxa"/>
          </w:tcPr>
          <w:p w:rsidR="00B66BFF" w:rsidRDefault="00B66BFF" w:rsidP="005071D5">
            <w:pPr>
              <w:rPr>
                <w:lang w:val="en-US"/>
              </w:rPr>
            </w:pPr>
            <w:r w:rsidRPr="00B66BFF">
              <w:rPr>
                <w:lang w:val="en-US"/>
              </w:rPr>
              <w:t>Circle radius angle:</w:t>
            </w:r>
          </w:p>
        </w:tc>
        <w:tc>
          <w:tcPr>
            <w:tcW w:w="4673" w:type="dxa"/>
          </w:tcPr>
          <w:p w:rsidR="00B66BFF" w:rsidRDefault="00B66BFF" w:rsidP="005071D5">
            <w:pPr>
              <w:rPr>
                <w:lang w:val="en-US"/>
              </w:rPr>
            </w:pPr>
            <w:r w:rsidRPr="00B66BFF">
              <w:rPr>
                <w:lang w:val="en-US"/>
              </w:rPr>
              <w:t>Known center, radius and starting angle, end angle to draw the arc.</w:t>
            </w:r>
          </w:p>
        </w:tc>
      </w:tr>
      <w:tr w:rsidR="00B66BFF" w:rsidRPr="00ED2438" w:rsidTr="00B66BFF">
        <w:tc>
          <w:tcPr>
            <w:tcW w:w="4672" w:type="dxa"/>
          </w:tcPr>
          <w:p w:rsidR="00B66BFF" w:rsidRDefault="00B66BFF" w:rsidP="005071D5">
            <w:pPr>
              <w:rPr>
                <w:lang w:val="en-US"/>
              </w:rPr>
            </w:pPr>
            <w:r w:rsidRPr="00B66BFF">
              <w:rPr>
                <w:lang w:val="en-US"/>
              </w:rPr>
              <w:t>And a graphic tangent:</w:t>
            </w:r>
          </w:p>
        </w:tc>
        <w:tc>
          <w:tcPr>
            <w:tcW w:w="4673" w:type="dxa"/>
          </w:tcPr>
          <w:p w:rsidR="00B66BFF" w:rsidRDefault="00B66BFF" w:rsidP="005071D5">
            <w:pPr>
              <w:rPr>
                <w:lang w:val="en-US"/>
              </w:rPr>
            </w:pPr>
            <w:r w:rsidRPr="00B66BFF">
              <w:rPr>
                <w:lang w:val="en-US"/>
              </w:rPr>
              <w:t>Known a curve and the curve point and draw an arc radius of the arc, so that the arc tangent to the curve and the known points.</w:t>
            </w:r>
          </w:p>
        </w:tc>
      </w:tr>
      <w:tr w:rsidR="00B66BFF" w:rsidRPr="00ED2438" w:rsidTr="00B66BFF">
        <w:tc>
          <w:tcPr>
            <w:tcW w:w="4672" w:type="dxa"/>
          </w:tcPr>
          <w:p w:rsidR="00B66BFF" w:rsidRDefault="00B66BFF" w:rsidP="005071D5">
            <w:pPr>
              <w:rPr>
                <w:lang w:val="en-US"/>
              </w:rPr>
            </w:pPr>
            <w:r w:rsidRPr="00B66BFF">
              <w:rPr>
                <w:lang w:val="en-US"/>
              </w:rPr>
              <w:t>And 2 graphic tangent:</w:t>
            </w:r>
          </w:p>
        </w:tc>
        <w:tc>
          <w:tcPr>
            <w:tcW w:w="4673" w:type="dxa"/>
          </w:tcPr>
          <w:p w:rsidR="00B66BFF" w:rsidRDefault="00B66BFF" w:rsidP="005071D5">
            <w:pPr>
              <w:rPr>
                <w:lang w:val="en-US"/>
              </w:rPr>
            </w:pPr>
            <w:r w:rsidRPr="00B66BFF">
              <w:rPr>
                <w:lang w:val="en-US"/>
              </w:rPr>
              <w:t>Known two curves and draw an arc radius, so that the arc and these two curves are tangent known.</w:t>
            </w:r>
          </w:p>
        </w:tc>
      </w:tr>
      <w:tr w:rsidR="00B66BFF" w:rsidRPr="00ED2438" w:rsidTr="00B66BFF">
        <w:tc>
          <w:tcPr>
            <w:tcW w:w="4672" w:type="dxa"/>
          </w:tcPr>
          <w:p w:rsidR="00B66BFF" w:rsidRDefault="00B66BFF" w:rsidP="005071D5">
            <w:pPr>
              <w:rPr>
                <w:lang w:val="en-US"/>
              </w:rPr>
            </w:pPr>
            <w:r w:rsidRPr="00B66BFF">
              <w:rPr>
                <w:lang w:val="en-US"/>
              </w:rPr>
              <w:t>And 3 graphics tangent:</w:t>
            </w:r>
          </w:p>
        </w:tc>
        <w:tc>
          <w:tcPr>
            <w:tcW w:w="4673" w:type="dxa"/>
          </w:tcPr>
          <w:p w:rsidR="00B66BFF" w:rsidRDefault="00B66BFF" w:rsidP="005071D5">
            <w:pPr>
              <w:rPr>
                <w:lang w:val="en-US"/>
              </w:rPr>
            </w:pPr>
            <w:r w:rsidRPr="00B66BFF">
              <w:rPr>
                <w:lang w:val="en-US"/>
              </w:rPr>
              <w:t>Known three curves drawn arc, so that the arcs and curves are tangent to the three known.</w:t>
            </w:r>
          </w:p>
        </w:tc>
      </w:tr>
      <w:tr w:rsidR="00B66BFF" w:rsidRPr="00ED2438" w:rsidTr="00B66BFF">
        <w:tc>
          <w:tcPr>
            <w:tcW w:w="4672" w:type="dxa"/>
          </w:tcPr>
          <w:p w:rsidR="00B66BFF" w:rsidRDefault="00B66BFF" w:rsidP="005071D5">
            <w:pPr>
              <w:rPr>
                <w:lang w:val="en-US"/>
              </w:rPr>
            </w:pPr>
            <w:r w:rsidRPr="00B66BFF">
              <w:rPr>
                <w:lang w:val="en-US"/>
              </w:rPr>
              <w:t>Two straight arc:</w:t>
            </w:r>
          </w:p>
        </w:tc>
        <w:tc>
          <w:tcPr>
            <w:tcW w:w="4673" w:type="dxa"/>
          </w:tcPr>
          <w:p w:rsidR="00B66BFF" w:rsidRDefault="00B66BFF" w:rsidP="005071D5">
            <w:pPr>
              <w:rPr>
                <w:lang w:val="en-US"/>
              </w:rPr>
            </w:pPr>
            <w:r w:rsidRPr="00B66BFF">
              <w:rPr>
                <w:lang w:val="en-US"/>
              </w:rPr>
              <w:t>Known two lines and draw an arc radius, so that the arc tangent with the first line and the second line center.</w:t>
            </w:r>
          </w:p>
        </w:tc>
      </w:tr>
      <w:tr w:rsidR="00B66BFF" w:rsidRPr="00ED2438" w:rsidTr="00B66BFF">
        <w:tc>
          <w:tcPr>
            <w:tcW w:w="4672" w:type="dxa"/>
          </w:tcPr>
          <w:p w:rsidR="00B66BFF" w:rsidRDefault="00B66BFF" w:rsidP="005071D5">
            <w:pPr>
              <w:rPr>
                <w:lang w:val="en-US"/>
              </w:rPr>
            </w:pPr>
            <w:r w:rsidRPr="00B66BFF">
              <w:rPr>
                <w:lang w:val="en-US"/>
              </w:rPr>
              <w:t>[Round]</w:t>
            </w:r>
          </w:p>
        </w:tc>
        <w:tc>
          <w:tcPr>
            <w:tcW w:w="4673" w:type="dxa"/>
          </w:tcPr>
          <w:p w:rsidR="00B66BFF" w:rsidRDefault="00B66BFF" w:rsidP="005071D5">
            <w:pPr>
              <w:rPr>
                <w:lang w:val="en-US"/>
              </w:rPr>
            </w:pPr>
            <w:r w:rsidRPr="00B66BFF">
              <w:rPr>
                <w:lang w:val="en-US"/>
              </w:rPr>
              <w:t xml:space="preserve">Select this </w:t>
            </w:r>
            <w:proofErr w:type="gramStart"/>
            <w:r w:rsidRPr="00B66BFF">
              <w:rPr>
                <w:lang w:val="en-US"/>
              </w:rPr>
              <w:t>option,</w:t>
            </w:r>
            <w:proofErr w:type="gramEnd"/>
            <w:r w:rsidRPr="00B66BFF">
              <w:rPr>
                <w:lang w:val="en-US"/>
              </w:rPr>
              <w:t xml:space="preserve"> you can draw with a graphic, 2 or 3 graphics graphic circle tangent.</w:t>
            </w:r>
          </w:p>
        </w:tc>
      </w:tr>
    </w:tbl>
    <w:p w:rsidR="00B66BFF" w:rsidRDefault="00B66BFF" w:rsidP="005071D5">
      <w:pPr>
        <w:rPr>
          <w:lang w:val="en-US"/>
        </w:rPr>
      </w:pPr>
    </w:p>
    <w:p w:rsidR="00B66BFF" w:rsidRPr="00B66BFF" w:rsidRDefault="00B66BFF" w:rsidP="00B66BFF">
      <w:pPr>
        <w:rPr>
          <w:b/>
          <w:lang w:val="en-US"/>
        </w:rPr>
      </w:pPr>
      <w:r w:rsidRPr="00B66BFF">
        <w:rPr>
          <w:b/>
          <w:lang w:val="en-US"/>
        </w:rPr>
        <w:t xml:space="preserve">6.3.1 Point Arc </w:t>
      </w:r>
      <w:proofErr w:type="spellStart"/>
      <w:r w:rsidRPr="00B66BFF">
        <w:rPr>
          <w:b/>
          <w:lang w:val="en-US"/>
        </w:rPr>
        <w:t>Arc</w:t>
      </w:r>
      <w:proofErr w:type="spellEnd"/>
      <w:r w:rsidRPr="00B66BFF">
        <w:rPr>
          <w:b/>
          <w:lang w:val="en-US"/>
        </w:rPr>
        <w:t xml:space="preserve"> &gt;&gt;</w:t>
      </w:r>
    </w:p>
    <w:p w:rsidR="00B66BFF" w:rsidRDefault="00B66BFF" w:rsidP="00B66BFF">
      <w:pPr>
        <w:rPr>
          <w:lang w:val="en-US"/>
        </w:rPr>
      </w:pPr>
      <w:r w:rsidRPr="00B66BFF">
        <w:rPr>
          <w:lang w:val="en-US"/>
        </w:rPr>
        <w:t>Known three-point arc on t</w:t>
      </w:r>
      <w:r>
        <w:rPr>
          <w:lang w:val="en-US"/>
        </w:rPr>
        <w:t xml:space="preserve">he circumference, draw an arc. </w:t>
      </w:r>
    </w:p>
    <w:p w:rsidR="00B66BFF" w:rsidRDefault="00B66BFF" w:rsidP="00B66BFF">
      <w:pPr>
        <w:rPr>
          <w:lang w:val="en-US"/>
        </w:rPr>
      </w:pPr>
      <w:r w:rsidRPr="00B66BFF">
        <w:rPr>
          <w:lang w:val="en-US"/>
        </w:rPr>
        <w:t>As shown in Figure 6-14</w:t>
      </w:r>
    </w:p>
    <w:p w:rsidR="00B66BFF" w:rsidRDefault="00B66BFF" w:rsidP="00B66BFF">
      <w:pPr>
        <w:rPr>
          <w:lang w:val="en-US"/>
        </w:rPr>
      </w:pPr>
      <w:r>
        <w:rPr>
          <w:rFonts w:ascii="SimSun" w:eastAsia="SimSun" w:hAnsi="Courier New" w:cs="SimSun" w:hint="eastAsia"/>
          <w:b/>
          <w:bCs/>
          <w:noProof/>
          <w:sz w:val="28"/>
          <w:szCs w:val="28"/>
          <w:lang w:eastAsia="ru-RU"/>
        </w:rPr>
        <w:lastRenderedPageBreak/>
        <w:drawing>
          <wp:inline distT="0" distB="0" distL="0" distR="0" wp14:anchorId="46C41ED4" wp14:editId="6CDF780A">
            <wp:extent cx="1778000" cy="14903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78000" cy="1490345"/>
                    </a:xfrm>
                    <a:prstGeom prst="rect">
                      <a:avLst/>
                    </a:prstGeom>
                    <a:noFill/>
                    <a:ln>
                      <a:noFill/>
                    </a:ln>
                  </pic:spPr>
                </pic:pic>
              </a:graphicData>
            </a:graphic>
          </wp:inline>
        </w:drawing>
      </w:r>
    </w:p>
    <w:p w:rsidR="00B66BFF" w:rsidRPr="00B66BFF" w:rsidRDefault="00B66BFF" w:rsidP="00B66BFF">
      <w:pPr>
        <w:rPr>
          <w:lang w:val="en-US"/>
        </w:rPr>
      </w:pPr>
    </w:p>
    <w:p w:rsidR="00B66BFF" w:rsidRPr="00B66BFF" w:rsidRDefault="00B66BFF" w:rsidP="00B66BFF">
      <w:pPr>
        <w:rPr>
          <w:lang w:val="en-US"/>
        </w:rPr>
      </w:pPr>
      <w:r w:rsidRPr="00B66BFF">
        <w:rPr>
          <w:lang w:val="en-US"/>
        </w:rPr>
        <w:t>   Method:</w:t>
      </w:r>
    </w:p>
    <w:p w:rsidR="00B66BFF" w:rsidRPr="00B66BFF" w:rsidRDefault="00B66BFF" w:rsidP="00B66BFF">
      <w:pPr>
        <w:rPr>
          <w:lang w:val="en-US"/>
        </w:rPr>
      </w:pPr>
      <w:r w:rsidRPr="00B66BFF">
        <w:rPr>
          <w:lang w:val="en-US"/>
        </w:rPr>
        <w:t>(1) Starting Point Arc command</w:t>
      </w:r>
      <w:proofErr w:type="gramStart"/>
      <w:r w:rsidRPr="00B66BFF">
        <w:rPr>
          <w:lang w:val="en-US"/>
        </w:rPr>
        <w:t>;</w:t>
      </w:r>
      <w:proofErr w:type="gramEnd"/>
    </w:p>
    <w:p w:rsidR="00B66BFF" w:rsidRPr="00B66BFF" w:rsidRDefault="00B66BFF" w:rsidP="00B66BFF">
      <w:pPr>
        <w:rPr>
          <w:lang w:val="en-US"/>
        </w:rPr>
      </w:pPr>
      <w:r w:rsidRPr="00B66BFF">
        <w:rPr>
          <w:lang w:val="en-US"/>
        </w:rPr>
        <w:t>(2) three-point input on the circumference.</w:t>
      </w:r>
    </w:p>
    <w:p w:rsidR="00B66BFF" w:rsidRPr="00B66BFF" w:rsidRDefault="00B66BFF" w:rsidP="00B66BFF">
      <w:pPr>
        <w:rPr>
          <w:lang w:val="en-US"/>
        </w:rPr>
      </w:pPr>
      <w:r w:rsidRPr="00B66BFF">
        <w:rPr>
          <w:lang w:val="en-US"/>
        </w:rPr>
        <w:t>   Steps:</w:t>
      </w:r>
    </w:p>
    <w:p w:rsidR="00B66BFF" w:rsidRPr="00B66BFF" w:rsidRDefault="00B66BFF" w:rsidP="00B66BFF">
      <w:pPr>
        <w:rPr>
          <w:lang w:val="en-US"/>
        </w:rPr>
      </w:pPr>
      <w:r w:rsidRPr="00B66BFF">
        <w:rPr>
          <w:lang w:val="en-US"/>
        </w:rPr>
        <w:t>1) 1) Start Three</w:t>
      </w:r>
    </w:p>
    <w:p w:rsidR="00B66BFF" w:rsidRPr="00B66BFF" w:rsidRDefault="00B66BFF" w:rsidP="00B66BFF">
      <w:pPr>
        <w:rPr>
          <w:lang w:val="en-US"/>
        </w:rPr>
      </w:pPr>
      <w:r w:rsidRPr="00B66BFF">
        <w:rPr>
          <w:lang w:val="en-US"/>
        </w:rPr>
        <w:t>Arc command: Click "Draw (D)" -&gt; "arc (A)" menu item or drawing toolbar button</w:t>
      </w:r>
      <w:r>
        <w:rPr>
          <w:rFonts w:ascii="SimSun" w:eastAsia="SimSun" w:hAnsi="Courier New" w:cs="SimSun" w:hint="eastAsia"/>
          <w:noProof/>
          <w:sz w:val="20"/>
          <w:szCs w:val="20"/>
          <w:lang w:eastAsia="ru-RU"/>
        </w:rPr>
        <w:drawing>
          <wp:inline distT="0" distB="0" distL="0" distR="0" wp14:anchorId="13C5D099" wp14:editId="26E03914">
            <wp:extent cx="296545" cy="220345"/>
            <wp:effectExtent l="0" t="0" r="0" b="0"/>
            <wp:docPr id="1186" name="Рисунок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6545" cy="220345"/>
                    </a:xfrm>
                    <a:prstGeom prst="rect">
                      <a:avLst/>
                    </a:prstGeom>
                    <a:noFill/>
                    <a:ln>
                      <a:noFill/>
                    </a:ln>
                  </pic:spPr>
                </pic:pic>
              </a:graphicData>
            </a:graphic>
          </wp:inline>
        </w:drawing>
      </w:r>
      <w:r w:rsidRPr="00B66BFF">
        <w:rPr>
          <w:lang w:val="en-US"/>
        </w:rPr>
        <w:t xml:space="preserve">; choose the </w:t>
      </w:r>
      <w:proofErr w:type="gramStart"/>
      <w:r>
        <w:rPr>
          <w:lang w:val="en-US"/>
        </w:rPr>
        <w:t>navigation toolbar draw option</w:t>
      </w:r>
      <w:proofErr w:type="gramEnd"/>
      <w:r>
        <w:rPr>
          <w:rFonts w:ascii="SimSun" w:eastAsia="SimSun" w:hAnsi="Courier New" w:cs="SimSun" w:hint="eastAsia"/>
          <w:noProof/>
          <w:sz w:val="20"/>
          <w:szCs w:val="20"/>
          <w:lang w:eastAsia="ru-RU"/>
        </w:rPr>
        <w:drawing>
          <wp:inline distT="0" distB="0" distL="0" distR="0" wp14:anchorId="43246E97" wp14:editId="67B3806D">
            <wp:extent cx="829945" cy="152400"/>
            <wp:effectExtent l="0" t="0" r="0" b="0"/>
            <wp:docPr id="1187" name="Рисунок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945" cy="152400"/>
                    </a:xfrm>
                    <a:prstGeom prst="rect">
                      <a:avLst/>
                    </a:prstGeom>
                    <a:noFill/>
                    <a:ln>
                      <a:noFill/>
                    </a:ln>
                  </pic:spPr>
                </pic:pic>
              </a:graphicData>
            </a:graphic>
          </wp:inline>
        </w:drawing>
      </w:r>
      <w:r>
        <w:rPr>
          <w:lang w:val="en-US"/>
        </w:rPr>
        <w:t>.</w:t>
      </w:r>
    </w:p>
    <w:p w:rsidR="00B66BFF" w:rsidRPr="00B66BFF" w:rsidRDefault="00B66BFF" w:rsidP="00B66BFF">
      <w:pPr>
        <w:rPr>
          <w:lang w:val="en-US"/>
        </w:rPr>
      </w:pPr>
      <w:r w:rsidRPr="00B66BFF">
        <w:rPr>
          <w:lang w:val="en-US"/>
        </w:rPr>
        <w:t xml:space="preserve">1) 2) </w:t>
      </w:r>
      <w:proofErr w:type="gramStart"/>
      <w:r w:rsidRPr="00B66BFF">
        <w:rPr>
          <w:lang w:val="en-US"/>
        </w:rPr>
        <w:t>Enter</w:t>
      </w:r>
      <w:proofErr w:type="gramEnd"/>
      <w:r w:rsidRPr="00B66BFF">
        <w:rPr>
          <w:lang w:val="en-US"/>
        </w:rPr>
        <w:t xml:space="preserve"> the first point</w:t>
      </w:r>
      <w:r>
        <w:rPr>
          <w:lang w:val="en-US"/>
        </w:rPr>
        <w:t>: Enter the arc starting point.</w:t>
      </w:r>
    </w:p>
    <w:p w:rsidR="00B66BFF" w:rsidRPr="00B66BFF" w:rsidRDefault="00B66BFF" w:rsidP="00B66BFF">
      <w:pPr>
        <w:rPr>
          <w:lang w:val="en-US"/>
        </w:rPr>
      </w:pPr>
      <w:r w:rsidRPr="00B66BFF">
        <w:rPr>
          <w:lang w:val="en-US"/>
        </w:rPr>
        <w:t xml:space="preserve">1) 3) </w:t>
      </w:r>
      <w:proofErr w:type="gramStart"/>
      <w:r w:rsidRPr="00B66BFF">
        <w:rPr>
          <w:lang w:val="en-US"/>
        </w:rPr>
        <w:t>Enter</w:t>
      </w:r>
      <w:proofErr w:type="gramEnd"/>
      <w:r w:rsidRPr="00B66BFF">
        <w:rPr>
          <w:lang w:val="en-US"/>
        </w:rPr>
        <w:t xml:space="preserve"> the second point: the</w:t>
      </w:r>
      <w:r>
        <w:rPr>
          <w:lang w:val="en-US"/>
        </w:rPr>
        <w:t xml:space="preserve"> second point on the arc input.</w:t>
      </w:r>
    </w:p>
    <w:p w:rsidR="00B66BFF" w:rsidRPr="00B66BFF" w:rsidRDefault="00B66BFF" w:rsidP="00B66BFF">
      <w:pPr>
        <w:rPr>
          <w:lang w:val="en-US"/>
        </w:rPr>
      </w:pPr>
      <w:r w:rsidRPr="00B66BFF">
        <w:rPr>
          <w:lang w:val="en-US"/>
        </w:rPr>
        <w:t xml:space="preserve">1) 4) </w:t>
      </w:r>
      <w:proofErr w:type="gramStart"/>
      <w:r w:rsidRPr="00B66BFF">
        <w:rPr>
          <w:lang w:val="en-US"/>
        </w:rPr>
        <w:t>Enter</w:t>
      </w:r>
      <w:proofErr w:type="gramEnd"/>
      <w:r w:rsidRPr="00B66BFF">
        <w:rPr>
          <w:lang w:val="en-US"/>
        </w:rPr>
        <w:t xml:space="preserve"> the third point: </w:t>
      </w:r>
      <w:r>
        <w:rPr>
          <w:lang w:val="en-US"/>
        </w:rPr>
        <w:t>Enter the end point of the arc.</w:t>
      </w:r>
    </w:p>
    <w:p w:rsidR="00B66BFF" w:rsidRPr="00B66BFF" w:rsidRDefault="00B66BFF" w:rsidP="00B66BFF">
      <w:pPr>
        <w:rPr>
          <w:lang w:val="en-US"/>
        </w:rPr>
      </w:pPr>
      <w:r w:rsidRPr="00B66BFF">
        <w:rPr>
          <w:lang w:val="en-US"/>
        </w:rPr>
        <w:t xml:space="preserve">1) 5) </w:t>
      </w:r>
      <w:proofErr w:type="gramStart"/>
      <w:r w:rsidRPr="00B66BFF">
        <w:rPr>
          <w:lang w:val="en-US"/>
        </w:rPr>
        <w:t>Enter</w:t>
      </w:r>
      <w:proofErr w:type="gramEnd"/>
      <w:r w:rsidRPr="00B66BFF">
        <w:rPr>
          <w:lang w:val="en-US"/>
        </w:rPr>
        <w:t xml:space="preserve"> the first point: Enter the starting point of the next segment of the arc, or right-click over. You can draw more than one arc segment.</w:t>
      </w:r>
    </w:p>
    <w:p w:rsidR="00B66BFF" w:rsidRDefault="00B66BFF" w:rsidP="00B66BFF">
      <w:pPr>
        <w:rPr>
          <w:lang w:val="en-US"/>
        </w:rPr>
      </w:pPr>
      <w:r w:rsidRPr="00B66BFF">
        <w:rPr>
          <w:lang w:val="en-US"/>
        </w:rPr>
        <w:t xml:space="preserve">   Description: Three-point input </w:t>
      </w:r>
      <w:proofErr w:type="spellStart"/>
      <w:proofErr w:type="gramStart"/>
      <w:r w:rsidRPr="00B66BFF">
        <w:rPr>
          <w:lang w:val="en-US"/>
        </w:rPr>
        <w:t>can not</w:t>
      </w:r>
      <w:proofErr w:type="spellEnd"/>
      <w:proofErr w:type="gramEnd"/>
      <w:r w:rsidRPr="00B66BFF">
        <w:rPr>
          <w:lang w:val="en-US"/>
        </w:rPr>
        <w:t xml:space="preserve"> be in a straight line, or </w:t>
      </w:r>
      <w:proofErr w:type="spellStart"/>
      <w:r w:rsidRPr="00B66BFF">
        <w:rPr>
          <w:lang w:val="en-US"/>
        </w:rPr>
        <w:t>can not</w:t>
      </w:r>
      <w:proofErr w:type="spellEnd"/>
      <w:r w:rsidRPr="00B66BFF">
        <w:rPr>
          <w:lang w:val="en-US"/>
        </w:rPr>
        <w:t xml:space="preserve"> generate the arc.</w:t>
      </w:r>
    </w:p>
    <w:p w:rsidR="00B66BFF" w:rsidRPr="00B66BFF" w:rsidRDefault="00B66BFF" w:rsidP="005071D5">
      <w:pPr>
        <w:rPr>
          <w:b/>
          <w:lang w:val="en-US"/>
        </w:rPr>
      </w:pPr>
      <w:r w:rsidRPr="00B66BFF">
        <w:rPr>
          <w:b/>
          <w:lang w:val="en-US"/>
        </w:rPr>
        <w:t xml:space="preserve">6.3.2 </w:t>
      </w:r>
      <w:proofErr w:type="gramStart"/>
      <w:r w:rsidRPr="00B66BFF">
        <w:rPr>
          <w:b/>
          <w:lang w:val="en-US"/>
        </w:rPr>
        <w:t>arc</w:t>
      </w:r>
      <w:proofErr w:type="gramEnd"/>
      <w:r w:rsidRPr="00B66BFF">
        <w:rPr>
          <w:b/>
          <w:lang w:val="en-US"/>
        </w:rPr>
        <w:t xml:space="preserve"> radius arc two o'clock &gt;&gt;</w:t>
      </w:r>
    </w:p>
    <w:p w:rsidR="00B66BFF" w:rsidRPr="00B66BFF" w:rsidRDefault="00B66BFF" w:rsidP="00B66BFF">
      <w:pPr>
        <w:rPr>
          <w:lang w:val="en-US"/>
        </w:rPr>
      </w:pPr>
      <w:r w:rsidRPr="00B66BFF">
        <w:rPr>
          <w:lang w:val="en-US"/>
        </w:rPr>
        <w:t>Known points and arcs</w:t>
      </w:r>
    </w:p>
    <w:p w:rsidR="00B66BFF" w:rsidRDefault="00B66BFF" w:rsidP="00B66BFF">
      <w:pPr>
        <w:rPr>
          <w:lang w:val="en-US"/>
        </w:rPr>
      </w:pPr>
      <w:r w:rsidRPr="00B66BFF">
        <w:rPr>
          <w:lang w:val="en-US"/>
        </w:rPr>
        <w:t>Draw an arc radius. As shown in Figure 6-15.</w:t>
      </w:r>
    </w:p>
    <w:p w:rsidR="00B66BFF" w:rsidRDefault="00B66BFF" w:rsidP="00B66BFF">
      <w:pPr>
        <w:rPr>
          <w:lang w:val="en-US"/>
        </w:rPr>
      </w:pPr>
      <w:r>
        <w:rPr>
          <w:rFonts w:ascii="SimSun" w:eastAsia="SimSun" w:hAnsi="Courier New" w:cs="SimSun" w:hint="eastAsia"/>
          <w:b/>
          <w:bCs/>
          <w:noProof/>
          <w:sz w:val="28"/>
          <w:szCs w:val="28"/>
          <w:lang w:eastAsia="ru-RU"/>
        </w:rPr>
        <w:drawing>
          <wp:inline distT="0" distB="0" distL="0" distR="0" wp14:anchorId="1E141E04" wp14:editId="04D04092">
            <wp:extent cx="1871345" cy="1388745"/>
            <wp:effectExtent l="0" t="0" r="0" b="0"/>
            <wp:docPr id="1189" name="Рисунок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71345" cy="1388745"/>
                    </a:xfrm>
                    <a:prstGeom prst="rect">
                      <a:avLst/>
                    </a:prstGeom>
                    <a:noFill/>
                    <a:ln>
                      <a:noFill/>
                    </a:ln>
                  </pic:spPr>
                </pic:pic>
              </a:graphicData>
            </a:graphic>
          </wp:inline>
        </w:drawing>
      </w:r>
    </w:p>
    <w:p w:rsidR="00B66BFF" w:rsidRPr="00B66BFF" w:rsidRDefault="00B66BFF" w:rsidP="00B66BFF">
      <w:pPr>
        <w:rPr>
          <w:lang w:val="en-US"/>
        </w:rPr>
      </w:pPr>
      <w:r w:rsidRPr="00B66BFF">
        <w:rPr>
          <w:lang w:val="en-US"/>
        </w:rPr>
        <w:t>Method:</w:t>
      </w:r>
    </w:p>
    <w:p w:rsidR="00B66BFF" w:rsidRPr="00B66BFF" w:rsidRDefault="00B66BFF" w:rsidP="00B66BFF">
      <w:pPr>
        <w:rPr>
          <w:lang w:val="en-US"/>
        </w:rPr>
      </w:pPr>
      <w:r w:rsidRPr="00B66BFF">
        <w:rPr>
          <w:lang w:val="en-US"/>
        </w:rPr>
        <w:t xml:space="preserve">(1) </w:t>
      </w:r>
      <w:proofErr w:type="gramStart"/>
      <w:r w:rsidRPr="00B66BFF">
        <w:rPr>
          <w:lang w:val="en-US"/>
        </w:rPr>
        <w:t>the</w:t>
      </w:r>
      <w:proofErr w:type="gramEnd"/>
      <w:r w:rsidRPr="00B66BFF">
        <w:rPr>
          <w:lang w:val="en-US"/>
        </w:rPr>
        <w:t xml:space="preserve"> radius of the arc command to start two o'clock;</w:t>
      </w:r>
    </w:p>
    <w:p w:rsidR="00B66BFF" w:rsidRPr="00B66BFF" w:rsidRDefault="00B66BFF" w:rsidP="00B66BFF">
      <w:pPr>
        <w:rPr>
          <w:lang w:val="en-US"/>
        </w:rPr>
      </w:pPr>
      <w:r w:rsidRPr="00B66BFF">
        <w:rPr>
          <w:lang w:val="en-US"/>
        </w:rPr>
        <w:t xml:space="preserve">(2) </w:t>
      </w:r>
      <w:proofErr w:type="gramStart"/>
      <w:r w:rsidRPr="00B66BFF">
        <w:rPr>
          <w:lang w:val="en-US"/>
        </w:rPr>
        <w:t>Enter</w:t>
      </w:r>
      <w:proofErr w:type="gramEnd"/>
      <w:r w:rsidRPr="00B66BFF">
        <w:rPr>
          <w:lang w:val="en-US"/>
        </w:rPr>
        <w:t xml:space="preserve"> the start and end points of the arc;</w:t>
      </w:r>
    </w:p>
    <w:p w:rsidR="00B66BFF" w:rsidRPr="00B66BFF" w:rsidRDefault="00B66BFF" w:rsidP="00B66BFF">
      <w:pPr>
        <w:rPr>
          <w:lang w:val="en-US"/>
        </w:rPr>
      </w:pPr>
      <w:r w:rsidRPr="00B66BFF">
        <w:rPr>
          <w:lang w:val="en-US"/>
        </w:rPr>
        <w:t xml:space="preserve">(3) </w:t>
      </w:r>
      <w:proofErr w:type="gramStart"/>
      <w:r w:rsidRPr="00B66BFF">
        <w:rPr>
          <w:lang w:val="en-US"/>
        </w:rPr>
        <w:t>the</w:t>
      </w:r>
      <w:proofErr w:type="gramEnd"/>
      <w:r w:rsidRPr="00B66BFF">
        <w:rPr>
          <w:lang w:val="en-US"/>
        </w:rPr>
        <w:t xml:space="preserve"> radius of the arc of the input;</w:t>
      </w:r>
    </w:p>
    <w:p w:rsidR="00B66BFF" w:rsidRPr="00B66BFF" w:rsidRDefault="00B66BFF" w:rsidP="00B66BFF">
      <w:pPr>
        <w:rPr>
          <w:lang w:val="en-US"/>
        </w:rPr>
      </w:pPr>
      <w:r w:rsidRPr="00B66BFF">
        <w:rPr>
          <w:lang w:val="en-US"/>
        </w:rPr>
        <w:t xml:space="preserve">(4) </w:t>
      </w:r>
      <w:proofErr w:type="gramStart"/>
      <w:r w:rsidRPr="00B66BFF">
        <w:rPr>
          <w:lang w:val="en-US"/>
        </w:rPr>
        <w:t>picked</w:t>
      </w:r>
      <w:proofErr w:type="gramEnd"/>
      <w:r w:rsidRPr="00B66BFF">
        <w:rPr>
          <w:lang w:val="en-US"/>
        </w:rPr>
        <w:t xml:space="preserve"> up the arc segment to meet the requirements.</w:t>
      </w:r>
    </w:p>
    <w:p w:rsidR="00B66BFF" w:rsidRPr="00B66BFF" w:rsidRDefault="00B66BFF" w:rsidP="00B66BFF">
      <w:pPr>
        <w:rPr>
          <w:lang w:val="en-US"/>
        </w:rPr>
      </w:pPr>
      <w:r w:rsidRPr="00B66BFF">
        <w:rPr>
          <w:lang w:val="en-US"/>
        </w:rPr>
        <w:lastRenderedPageBreak/>
        <w:t>  Steps:</w:t>
      </w:r>
    </w:p>
    <w:p w:rsidR="00B66BFF" w:rsidRPr="00B66BFF" w:rsidRDefault="00B66BFF" w:rsidP="00B66BFF">
      <w:pPr>
        <w:rPr>
          <w:lang w:val="en-US"/>
        </w:rPr>
      </w:pPr>
      <w:r w:rsidRPr="00B66BFF">
        <w:rPr>
          <w:lang w:val="en-US"/>
        </w:rPr>
        <w:t>1) 1) Start two o'clock radius</w:t>
      </w:r>
    </w:p>
    <w:p w:rsidR="00B66BFF" w:rsidRPr="00B66BFF" w:rsidRDefault="00B66BFF" w:rsidP="00B66BFF">
      <w:pPr>
        <w:rPr>
          <w:lang w:val="en-US"/>
        </w:rPr>
      </w:pPr>
      <w:r w:rsidRPr="00B66BFF">
        <w:rPr>
          <w:lang w:val="en-US"/>
        </w:rPr>
        <w:t>Arc command: Click "Draw (D)" -&gt; "arc (A)" menu item or drawing toolbar button</w:t>
      </w:r>
      <w:r>
        <w:rPr>
          <w:rFonts w:ascii="SimSun" w:eastAsia="SimSun" w:hAnsi="Courier New" w:cs="SimSun" w:hint="eastAsia"/>
          <w:noProof/>
          <w:sz w:val="20"/>
          <w:szCs w:val="20"/>
          <w:lang w:eastAsia="ru-RU"/>
        </w:rPr>
        <w:drawing>
          <wp:inline distT="0" distB="0" distL="0" distR="0" wp14:anchorId="173271A0" wp14:editId="053DBF07">
            <wp:extent cx="296545" cy="220345"/>
            <wp:effectExtent l="0" t="0" r="0" b="0"/>
            <wp:docPr id="1192" name="Рисунок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6545" cy="220345"/>
                    </a:xfrm>
                    <a:prstGeom prst="rect">
                      <a:avLst/>
                    </a:prstGeom>
                    <a:noFill/>
                    <a:ln>
                      <a:noFill/>
                    </a:ln>
                  </pic:spPr>
                </pic:pic>
              </a:graphicData>
            </a:graphic>
          </wp:inline>
        </w:drawing>
      </w:r>
      <w:r w:rsidRPr="00B66BFF">
        <w:rPr>
          <w:lang w:val="en-US"/>
        </w:rPr>
        <w:t xml:space="preserve">; choose the option </w:t>
      </w:r>
      <w:r>
        <w:rPr>
          <w:lang w:val="en-US"/>
        </w:rPr>
        <w:t>to draw the navigation toolbar</w:t>
      </w:r>
      <w:r>
        <w:rPr>
          <w:rFonts w:ascii="SimSun" w:eastAsia="SimSun" w:hAnsi="Courier New" w:cs="SimSun" w:hint="eastAsia"/>
          <w:noProof/>
          <w:sz w:val="20"/>
          <w:szCs w:val="20"/>
          <w:lang w:eastAsia="ru-RU"/>
        </w:rPr>
        <w:drawing>
          <wp:inline distT="0" distB="0" distL="0" distR="0" wp14:anchorId="71AEAC92" wp14:editId="551F3F32">
            <wp:extent cx="838200" cy="152400"/>
            <wp:effectExtent l="0" t="0" r="0" b="0"/>
            <wp:docPr id="1193" name="Рисунок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38200" cy="152400"/>
                    </a:xfrm>
                    <a:prstGeom prst="rect">
                      <a:avLst/>
                    </a:prstGeom>
                    <a:noFill/>
                    <a:ln>
                      <a:noFill/>
                    </a:ln>
                  </pic:spPr>
                </pic:pic>
              </a:graphicData>
            </a:graphic>
          </wp:inline>
        </w:drawing>
      </w:r>
      <w:r>
        <w:rPr>
          <w:lang w:val="en-US"/>
        </w:rPr>
        <w:t>.</w:t>
      </w:r>
    </w:p>
    <w:p w:rsidR="00B66BFF" w:rsidRPr="00B66BFF" w:rsidRDefault="00B66BFF" w:rsidP="00B66BFF">
      <w:pPr>
        <w:rPr>
          <w:lang w:val="en-US"/>
        </w:rPr>
      </w:pPr>
      <w:r w:rsidRPr="00B66BFF">
        <w:rPr>
          <w:lang w:val="en-US"/>
        </w:rPr>
        <w:t xml:space="preserve">1) 2) </w:t>
      </w:r>
      <w:proofErr w:type="gramStart"/>
      <w:r w:rsidRPr="00B66BFF">
        <w:rPr>
          <w:lang w:val="en-US"/>
        </w:rPr>
        <w:t>Enter</w:t>
      </w:r>
      <w:proofErr w:type="gramEnd"/>
      <w:r w:rsidRPr="00B66BFF">
        <w:rPr>
          <w:lang w:val="en-US"/>
        </w:rPr>
        <w:t xml:space="preserve"> the starting point of arc: Enter</w:t>
      </w:r>
      <w:r>
        <w:rPr>
          <w:lang w:val="en-US"/>
        </w:rPr>
        <w:t xml:space="preserve"> the starting point of the arc.</w:t>
      </w:r>
    </w:p>
    <w:p w:rsidR="00B66BFF" w:rsidRPr="00B66BFF" w:rsidRDefault="00B66BFF" w:rsidP="00B66BFF">
      <w:pPr>
        <w:rPr>
          <w:lang w:val="en-US"/>
        </w:rPr>
      </w:pPr>
      <w:r w:rsidRPr="00B66BFF">
        <w:rPr>
          <w:lang w:val="en-US"/>
        </w:rPr>
        <w:t xml:space="preserve">1) 3) </w:t>
      </w:r>
      <w:proofErr w:type="gramStart"/>
      <w:r w:rsidRPr="00B66BFF">
        <w:rPr>
          <w:lang w:val="en-US"/>
        </w:rPr>
        <w:t>Enter</w:t>
      </w:r>
      <w:proofErr w:type="gramEnd"/>
      <w:r w:rsidRPr="00B66BFF">
        <w:rPr>
          <w:lang w:val="en-US"/>
        </w:rPr>
        <w:t xml:space="preserve"> the arc end point: </w:t>
      </w:r>
      <w:r>
        <w:rPr>
          <w:lang w:val="en-US"/>
        </w:rPr>
        <w:t>Enter the end point of the arc.</w:t>
      </w:r>
    </w:p>
    <w:p w:rsidR="00B66BFF" w:rsidRPr="00B66BFF" w:rsidRDefault="00B66BFF" w:rsidP="00B66BFF">
      <w:pPr>
        <w:rPr>
          <w:lang w:val="en-US"/>
        </w:rPr>
      </w:pPr>
      <w:r w:rsidRPr="00B66BFF">
        <w:rPr>
          <w:lang w:val="en-US"/>
        </w:rPr>
        <w:t xml:space="preserve">1) 4) Enter the radius: Enter the radius, you can click the right mouse button to accept the default values ​​in brackets </w:t>
      </w:r>
      <w:proofErr w:type="gramStart"/>
      <w:r w:rsidRPr="00B66BFF">
        <w:rPr>
          <w:lang w:val="en-US"/>
        </w:rPr>
        <w:t>can also be entered</w:t>
      </w:r>
      <w:proofErr w:type="gramEnd"/>
      <w:r w:rsidRPr="00B66BFF">
        <w:rPr>
          <w:lang w:val="en-US"/>
        </w:rPr>
        <w:t xml:space="preserve"> direc</w:t>
      </w:r>
      <w:r>
        <w:rPr>
          <w:lang w:val="en-US"/>
        </w:rPr>
        <w:t>tly Enter the new radius value.</w:t>
      </w:r>
    </w:p>
    <w:p w:rsidR="00B66BFF" w:rsidRPr="00B66BFF" w:rsidRDefault="00B66BFF" w:rsidP="00B66BFF">
      <w:pPr>
        <w:rPr>
          <w:lang w:val="en-US"/>
        </w:rPr>
      </w:pPr>
      <w:r w:rsidRPr="00B66BFF">
        <w:rPr>
          <w:lang w:val="en-US"/>
        </w:rPr>
        <w:t xml:space="preserve">1) 5) choose to keep the arc part: you can click on the arc segment to </w:t>
      </w:r>
      <w:proofErr w:type="gramStart"/>
      <w:r w:rsidRPr="00B66BFF">
        <w:rPr>
          <w:lang w:val="en-US"/>
        </w:rPr>
        <w:t>be retained</w:t>
      </w:r>
      <w:proofErr w:type="gramEnd"/>
      <w:r w:rsidRPr="00B66BFF">
        <w:rPr>
          <w:lang w:val="en-US"/>
        </w:rPr>
        <w:t>.</w:t>
      </w:r>
    </w:p>
    <w:p w:rsidR="00B66BFF" w:rsidRPr="00B66BFF" w:rsidRDefault="00B66BFF" w:rsidP="00B66BFF">
      <w:pPr>
        <w:rPr>
          <w:lang w:val="en-US"/>
        </w:rPr>
      </w:pPr>
      <w:r w:rsidRPr="00B66BFF">
        <w:rPr>
          <w:lang w:val="en-US"/>
        </w:rPr>
        <w:t xml:space="preserve">By definition of the starting point, </w:t>
      </w:r>
      <w:proofErr w:type="gramStart"/>
      <w:r w:rsidRPr="00B66BFF">
        <w:rPr>
          <w:lang w:val="en-US"/>
        </w:rPr>
        <w:t>end point</w:t>
      </w:r>
      <w:proofErr w:type="gramEnd"/>
      <w:r w:rsidRPr="00B66BFF">
        <w:rPr>
          <w:lang w:val="en-US"/>
        </w:rPr>
        <w:t xml:space="preserve"> and radius can be determined two or four arc segments, then the screen will display all of the optional arc segment. As shown in Figure 6-16, where p1 and p2 point to the start and </w:t>
      </w:r>
      <w:proofErr w:type="gramStart"/>
      <w:r w:rsidRPr="00B66BFF">
        <w:rPr>
          <w:lang w:val="en-US"/>
        </w:rPr>
        <w:t>end points</w:t>
      </w:r>
      <w:proofErr w:type="gramEnd"/>
      <w:r w:rsidRPr="00B66BFF">
        <w:rPr>
          <w:lang w:val="en-US"/>
        </w:rPr>
        <w:t>, A1, A2, A3 a</w:t>
      </w:r>
      <w:r>
        <w:rPr>
          <w:lang w:val="en-US"/>
        </w:rPr>
        <w:t>nd A4 are four alternative arc.</w:t>
      </w:r>
    </w:p>
    <w:p w:rsidR="00B66BFF" w:rsidRDefault="00B66BFF" w:rsidP="00B66BFF">
      <w:pPr>
        <w:rPr>
          <w:lang w:val="en-US"/>
        </w:rPr>
      </w:pPr>
      <w:r w:rsidRPr="00B66BFF">
        <w:rPr>
          <w:lang w:val="en-US"/>
        </w:rPr>
        <w:t xml:space="preserve">1) 6) </w:t>
      </w:r>
      <w:proofErr w:type="gramStart"/>
      <w:r w:rsidRPr="00B66BFF">
        <w:rPr>
          <w:lang w:val="en-US"/>
        </w:rPr>
        <w:t>Enter</w:t>
      </w:r>
      <w:proofErr w:type="gramEnd"/>
      <w:r w:rsidRPr="00B66BFF">
        <w:rPr>
          <w:lang w:val="en-US"/>
        </w:rPr>
        <w:t xml:space="preserve"> the arc starting point: You can enter the next draw an arc starting point, or right-click over. You can draw more than two o'clock radius arc.</w:t>
      </w:r>
    </w:p>
    <w:p w:rsidR="00B66BFF" w:rsidRDefault="00B66BFF" w:rsidP="005071D5">
      <w:pPr>
        <w:rPr>
          <w:lang w:val="en-US"/>
        </w:rPr>
      </w:pPr>
      <w:r>
        <w:rPr>
          <w:rFonts w:ascii="SimSun" w:eastAsia="SimSun" w:hAnsi="Courier New" w:cs="SimSun" w:hint="eastAsia"/>
          <w:noProof/>
          <w:sz w:val="20"/>
          <w:szCs w:val="20"/>
          <w:lang w:eastAsia="ru-RU"/>
        </w:rPr>
        <w:drawing>
          <wp:inline distT="0" distB="0" distL="0" distR="0" wp14:anchorId="74BFB048" wp14:editId="78DAA5C0">
            <wp:extent cx="1871345" cy="1320800"/>
            <wp:effectExtent l="0" t="0" r="0" b="0"/>
            <wp:docPr id="1194" name="Рисунок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71345" cy="1320800"/>
                    </a:xfrm>
                    <a:prstGeom prst="rect">
                      <a:avLst/>
                    </a:prstGeom>
                    <a:noFill/>
                    <a:ln>
                      <a:noFill/>
                    </a:ln>
                  </pic:spPr>
                </pic:pic>
              </a:graphicData>
            </a:graphic>
          </wp:inline>
        </w:drawing>
      </w:r>
    </w:p>
    <w:p w:rsidR="00E634E2" w:rsidRPr="00E634E2" w:rsidRDefault="00E634E2" w:rsidP="00E634E2">
      <w:pPr>
        <w:rPr>
          <w:lang w:val="en-US"/>
        </w:rPr>
      </w:pPr>
      <w:r w:rsidRPr="00E634E2">
        <w:rPr>
          <w:lang w:val="en-US"/>
        </w:rPr>
        <w:t xml:space="preserve">Figure 6-16 </w:t>
      </w:r>
      <w:proofErr w:type="gramStart"/>
      <w:r w:rsidRPr="00E634E2">
        <w:rPr>
          <w:lang w:val="en-US"/>
        </w:rPr>
        <w:t>Select</w:t>
      </w:r>
      <w:proofErr w:type="gramEnd"/>
      <w:r w:rsidRPr="00E634E2">
        <w:rPr>
          <w:lang w:val="en-US"/>
        </w:rPr>
        <w:t xml:space="preserve"> the arc segment</w:t>
      </w:r>
    </w:p>
    <w:p w:rsidR="00E634E2" w:rsidRDefault="00E634E2" w:rsidP="00E634E2">
      <w:pPr>
        <w:rPr>
          <w:lang w:val="en-US"/>
        </w:rPr>
      </w:pPr>
      <w:r w:rsidRPr="00E634E2">
        <w:rPr>
          <w:lang w:val="en-US"/>
        </w:rPr>
        <w:t xml:space="preserve">   Description: After the start and </w:t>
      </w:r>
      <w:proofErr w:type="gramStart"/>
      <w:r w:rsidRPr="00E634E2">
        <w:rPr>
          <w:lang w:val="en-US"/>
        </w:rPr>
        <w:t>end point</w:t>
      </w:r>
      <w:proofErr w:type="gramEnd"/>
      <w:r w:rsidRPr="00E634E2">
        <w:rPr>
          <w:lang w:val="en-US"/>
        </w:rPr>
        <w:t xml:space="preserve"> definition, if the input radius is too small, the system pops up a dialog box prompts the user should enter a minimum radius, whereby the value of the right to re-enter the radius value.</w:t>
      </w:r>
    </w:p>
    <w:p w:rsidR="00E634E2" w:rsidRPr="00E634E2" w:rsidRDefault="00E634E2" w:rsidP="00E634E2">
      <w:pPr>
        <w:rPr>
          <w:b/>
          <w:lang w:val="en-US"/>
        </w:rPr>
      </w:pPr>
      <w:r w:rsidRPr="00E634E2">
        <w:rPr>
          <w:b/>
          <w:lang w:val="en-US"/>
        </w:rPr>
        <w:t>6.3.3 &gt;&gt; circle radius arc angle</w:t>
      </w:r>
    </w:p>
    <w:p w:rsidR="00E634E2" w:rsidRDefault="00E634E2" w:rsidP="00E634E2">
      <w:pPr>
        <w:rPr>
          <w:lang w:val="en-US"/>
        </w:rPr>
      </w:pPr>
      <w:r w:rsidRPr="00E634E2">
        <w:rPr>
          <w:lang w:val="en-US"/>
        </w:rPr>
        <w:t>Known center, radius and starting angle, end angle to draw an arc, as shown in Figure 6-17.</w:t>
      </w:r>
    </w:p>
    <w:p w:rsidR="00E634E2" w:rsidRDefault="00E634E2" w:rsidP="00E634E2">
      <w:pPr>
        <w:rPr>
          <w:lang w:val="en-US"/>
        </w:rPr>
      </w:pPr>
      <w:r>
        <w:rPr>
          <w:rFonts w:ascii="Times New Roman" w:hAnsi="Times New Roman" w:cs="Times New Roman"/>
          <w:noProof/>
          <w:sz w:val="20"/>
          <w:szCs w:val="20"/>
          <w:lang w:eastAsia="ru-RU"/>
        </w:rPr>
        <w:drawing>
          <wp:inline distT="0" distB="0" distL="0" distR="0" wp14:anchorId="6201C5CD" wp14:editId="790E2F39">
            <wp:extent cx="1871345" cy="2057400"/>
            <wp:effectExtent l="0" t="0" r="0" b="0"/>
            <wp:docPr id="1196" name="Рисунок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71345" cy="2057400"/>
                    </a:xfrm>
                    <a:prstGeom prst="rect">
                      <a:avLst/>
                    </a:prstGeom>
                    <a:noFill/>
                    <a:ln>
                      <a:noFill/>
                    </a:ln>
                  </pic:spPr>
                </pic:pic>
              </a:graphicData>
            </a:graphic>
          </wp:inline>
        </w:drawing>
      </w:r>
    </w:p>
    <w:p w:rsidR="00E634E2" w:rsidRPr="00E634E2" w:rsidRDefault="00E634E2" w:rsidP="00E634E2">
      <w:pPr>
        <w:rPr>
          <w:lang w:val="en-US"/>
        </w:rPr>
      </w:pPr>
      <w:r w:rsidRPr="00E634E2">
        <w:rPr>
          <w:lang w:val="en-US"/>
        </w:rPr>
        <w:t>Method:</w:t>
      </w:r>
    </w:p>
    <w:p w:rsidR="00E634E2" w:rsidRPr="00E634E2" w:rsidRDefault="00E634E2" w:rsidP="00E634E2">
      <w:pPr>
        <w:rPr>
          <w:lang w:val="en-US"/>
        </w:rPr>
      </w:pPr>
      <w:r w:rsidRPr="00E634E2">
        <w:rPr>
          <w:lang w:val="en-US"/>
        </w:rPr>
        <w:t>(1) Start the center of the radius of the arc angle command</w:t>
      </w:r>
      <w:proofErr w:type="gramStart"/>
      <w:r w:rsidRPr="00E634E2">
        <w:rPr>
          <w:lang w:val="en-US"/>
        </w:rPr>
        <w:t>;</w:t>
      </w:r>
      <w:proofErr w:type="gramEnd"/>
    </w:p>
    <w:p w:rsidR="00E634E2" w:rsidRPr="00E634E2" w:rsidRDefault="00E634E2" w:rsidP="00E634E2">
      <w:pPr>
        <w:rPr>
          <w:lang w:val="en-US"/>
        </w:rPr>
      </w:pPr>
      <w:r w:rsidRPr="00E634E2">
        <w:rPr>
          <w:lang w:val="en-US"/>
        </w:rPr>
        <w:lastRenderedPageBreak/>
        <w:t xml:space="preserve">(2) </w:t>
      </w:r>
      <w:proofErr w:type="gramStart"/>
      <w:r w:rsidRPr="00E634E2">
        <w:rPr>
          <w:lang w:val="en-US"/>
        </w:rPr>
        <w:t>Enter</w:t>
      </w:r>
      <w:proofErr w:type="gramEnd"/>
      <w:r w:rsidRPr="00E634E2">
        <w:rPr>
          <w:lang w:val="en-US"/>
        </w:rPr>
        <w:t xml:space="preserve"> the center point;</w:t>
      </w:r>
    </w:p>
    <w:p w:rsidR="00E634E2" w:rsidRPr="00E634E2" w:rsidRDefault="00E634E2" w:rsidP="00E634E2">
      <w:pPr>
        <w:rPr>
          <w:lang w:val="en-US"/>
        </w:rPr>
      </w:pPr>
      <w:r w:rsidRPr="00E634E2">
        <w:rPr>
          <w:lang w:val="en-US"/>
        </w:rPr>
        <w:t xml:space="preserve">(3) </w:t>
      </w:r>
      <w:proofErr w:type="gramStart"/>
      <w:r w:rsidRPr="00E634E2">
        <w:rPr>
          <w:lang w:val="en-US"/>
        </w:rPr>
        <w:t>the</w:t>
      </w:r>
      <w:proofErr w:type="gramEnd"/>
      <w:r w:rsidRPr="00E634E2">
        <w:rPr>
          <w:lang w:val="en-US"/>
        </w:rPr>
        <w:t xml:space="preserve"> radius of the arc of the input;</w:t>
      </w:r>
    </w:p>
    <w:p w:rsidR="00E634E2" w:rsidRPr="00E634E2" w:rsidRDefault="00E634E2" w:rsidP="00E634E2">
      <w:pPr>
        <w:rPr>
          <w:lang w:val="en-US"/>
        </w:rPr>
      </w:pPr>
      <w:r w:rsidRPr="00E634E2">
        <w:rPr>
          <w:lang w:val="en-US"/>
        </w:rPr>
        <w:t>(4) Enter the arc start angle and end angle.</w:t>
      </w:r>
    </w:p>
    <w:p w:rsidR="00E634E2" w:rsidRPr="00E634E2" w:rsidRDefault="00E634E2" w:rsidP="00E634E2">
      <w:pPr>
        <w:rPr>
          <w:lang w:val="en-US"/>
        </w:rPr>
      </w:pPr>
      <w:r w:rsidRPr="00E634E2">
        <w:rPr>
          <w:lang w:val="en-US"/>
        </w:rPr>
        <w:t>  Steps:</w:t>
      </w:r>
    </w:p>
    <w:p w:rsidR="00E634E2" w:rsidRPr="00E634E2" w:rsidRDefault="00E634E2" w:rsidP="00E634E2">
      <w:pPr>
        <w:rPr>
          <w:lang w:val="en-US"/>
        </w:rPr>
      </w:pPr>
      <w:r w:rsidRPr="00E634E2">
        <w:rPr>
          <w:lang w:val="en-US"/>
        </w:rPr>
        <w:t>1) 1) Start the center of the radius of the arc angle command: Click "Draw (D)" -&gt; "arc (A)" button on the tool bar menu items or draw</w:t>
      </w:r>
      <w:r>
        <w:rPr>
          <w:rFonts w:ascii="SimSun" w:eastAsia="SimSun" w:hAnsi="Courier New" w:cs="SimSun" w:hint="eastAsia"/>
          <w:noProof/>
          <w:sz w:val="20"/>
          <w:szCs w:val="20"/>
          <w:lang w:eastAsia="ru-RU"/>
        </w:rPr>
        <w:drawing>
          <wp:inline distT="0" distB="0" distL="0" distR="0" wp14:anchorId="1E78CC32" wp14:editId="1B3E6971">
            <wp:extent cx="296545" cy="220345"/>
            <wp:effectExtent l="0" t="0" r="0" b="0"/>
            <wp:docPr id="1199" name="Рисунок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6545" cy="220345"/>
                    </a:xfrm>
                    <a:prstGeom prst="rect">
                      <a:avLst/>
                    </a:prstGeom>
                    <a:noFill/>
                    <a:ln>
                      <a:noFill/>
                    </a:ln>
                  </pic:spPr>
                </pic:pic>
              </a:graphicData>
            </a:graphic>
          </wp:inline>
        </w:drawing>
      </w:r>
      <w:r w:rsidRPr="00E634E2">
        <w:rPr>
          <w:lang w:val="en-US"/>
        </w:rPr>
        <w:t>; select navi</w:t>
      </w:r>
      <w:r>
        <w:rPr>
          <w:lang w:val="en-US"/>
        </w:rPr>
        <w:t>gation toolbar drawing options</w:t>
      </w:r>
      <w:r>
        <w:rPr>
          <w:rFonts w:ascii="SimSun" w:eastAsia="SimSun" w:hAnsi="Courier New" w:cs="SimSun" w:hint="eastAsia"/>
          <w:noProof/>
          <w:sz w:val="20"/>
          <w:szCs w:val="20"/>
          <w:lang w:eastAsia="ru-RU"/>
        </w:rPr>
        <w:drawing>
          <wp:inline distT="0" distB="0" distL="0" distR="0" wp14:anchorId="00D11B09" wp14:editId="7106CB7C">
            <wp:extent cx="1083945" cy="152400"/>
            <wp:effectExtent l="0" t="0" r="0" b="0"/>
            <wp:docPr id="1200" name="Рисунок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83945" cy="152400"/>
                    </a:xfrm>
                    <a:prstGeom prst="rect">
                      <a:avLst/>
                    </a:prstGeom>
                    <a:noFill/>
                    <a:ln>
                      <a:noFill/>
                    </a:ln>
                  </pic:spPr>
                </pic:pic>
              </a:graphicData>
            </a:graphic>
          </wp:inline>
        </w:drawing>
      </w:r>
      <w:r>
        <w:rPr>
          <w:lang w:val="en-US"/>
        </w:rPr>
        <w:t>;</w:t>
      </w:r>
    </w:p>
    <w:p w:rsidR="00E634E2" w:rsidRPr="00E634E2" w:rsidRDefault="00E634E2" w:rsidP="00E634E2">
      <w:pPr>
        <w:rPr>
          <w:lang w:val="en-US"/>
        </w:rPr>
      </w:pPr>
      <w:r w:rsidRPr="00E634E2">
        <w:rPr>
          <w:lang w:val="en-US"/>
        </w:rPr>
        <w:t xml:space="preserve">1) 2) </w:t>
      </w:r>
      <w:proofErr w:type="gramStart"/>
      <w:r w:rsidRPr="00E634E2">
        <w:rPr>
          <w:lang w:val="en-US"/>
        </w:rPr>
        <w:t>Enter</w:t>
      </w:r>
      <w:proofErr w:type="gramEnd"/>
      <w:r w:rsidRPr="00E634E2">
        <w:rPr>
          <w:lang w:val="en-US"/>
        </w:rPr>
        <w:t xml:space="preserve"> the center: Ent</w:t>
      </w:r>
      <w:r>
        <w:rPr>
          <w:lang w:val="en-US"/>
        </w:rPr>
        <w:t>er the center point of the arc.</w:t>
      </w:r>
    </w:p>
    <w:p w:rsidR="00E634E2" w:rsidRPr="00E634E2" w:rsidRDefault="00E634E2" w:rsidP="00E634E2">
      <w:pPr>
        <w:rPr>
          <w:lang w:val="en-US"/>
        </w:rPr>
      </w:pPr>
      <w:r w:rsidRPr="00E634E2">
        <w:rPr>
          <w:lang w:val="en-US"/>
        </w:rPr>
        <w:t xml:space="preserve">1) 3) Enter the radius: Enter the radius, you can click the right mouse button to accept the default values ​​in brackets can also be entered directly Enter the new radius value, you can also drag the "rubber band" </w:t>
      </w:r>
      <w:r>
        <w:rPr>
          <w:lang w:val="en-US"/>
        </w:rPr>
        <w:t>with the mouse to define it OK.</w:t>
      </w:r>
    </w:p>
    <w:p w:rsidR="00E634E2" w:rsidRPr="00E634E2" w:rsidRDefault="00E634E2" w:rsidP="00E634E2">
      <w:pPr>
        <w:rPr>
          <w:lang w:val="en-US"/>
        </w:rPr>
      </w:pPr>
      <w:r w:rsidRPr="00E634E2">
        <w:rPr>
          <w:lang w:val="en-US"/>
        </w:rPr>
        <w:t>1) 4) Enter the arc starting angle (-360 to 360): Enter the starting angle of the arc, you can click the right mouse button to accept the default values ​​in brackets can also enter a new angle values ​​directly after the carriage return, but also You can drag the "rubber band" with the m</w:t>
      </w:r>
      <w:r>
        <w:rPr>
          <w:lang w:val="en-US"/>
        </w:rPr>
        <w:t>ouse to define it to determine.</w:t>
      </w:r>
    </w:p>
    <w:p w:rsidR="00E634E2" w:rsidRPr="00E634E2" w:rsidRDefault="00E634E2" w:rsidP="00E634E2">
      <w:pPr>
        <w:rPr>
          <w:lang w:val="en-US"/>
        </w:rPr>
      </w:pPr>
      <w:r w:rsidRPr="00E634E2">
        <w:rPr>
          <w:lang w:val="en-US"/>
        </w:rPr>
        <w:t>1) 5) Enter the arc end angle (-360 to 360): Enter the arc end angle, you can click the right mouse button to accept the default values ​​in brackets can also enter a new angle values ​​directly after the carriage return, you can also drag move "rubber band" with the m</w:t>
      </w:r>
      <w:r>
        <w:rPr>
          <w:lang w:val="en-US"/>
        </w:rPr>
        <w:t>ouse to define it to determine.</w:t>
      </w:r>
    </w:p>
    <w:p w:rsidR="00E634E2" w:rsidRPr="00E634E2" w:rsidRDefault="00E634E2" w:rsidP="00E634E2">
      <w:pPr>
        <w:rPr>
          <w:lang w:val="en-US"/>
        </w:rPr>
      </w:pPr>
      <w:r w:rsidRPr="00E634E2">
        <w:rPr>
          <w:lang w:val="en-US"/>
        </w:rPr>
        <w:t>1) 6) Enter the center: a center point arc input, or right-click over. Continuous draw more than the radius of the center of the arc angle.</w:t>
      </w:r>
    </w:p>
    <w:p w:rsidR="00E634E2" w:rsidRPr="00E634E2" w:rsidRDefault="00E634E2" w:rsidP="00E634E2">
      <w:pPr>
        <w:rPr>
          <w:lang w:val="en-US"/>
        </w:rPr>
      </w:pPr>
      <w:r w:rsidRPr="00E634E2">
        <w:rPr>
          <w:lang w:val="en-US"/>
        </w:rPr>
        <w:t>   Description:</w:t>
      </w:r>
    </w:p>
    <w:p w:rsidR="00E634E2" w:rsidRPr="00E634E2" w:rsidRDefault="00E634E2" w:rsidP="00E634E2">
      <w:pPr>
        <w:rPr>
          <w:lang w:val="en-US"/>
        </w:rPr>
      </w:pPr>
      <w:r w:rsidRPr="00E634E2">
        <w:rPr>
          <w:lang w:val="en-US"/>
        </w:rPr>
        <w:t>1, the start angle and end angle defined between -360º ~ 360º, a positive angle is counterclockwise from the positive X axis of the calculated negative angle clockwise from the positive X axis is calculated;</w:t>
      </w:r>
    </w:p>
    <w:p w:rsidR="00E634E2" w:rsidRDefault="00E634E2" w:rsidP="00E634E2">
      <w:pPr>
        <w:rPr>
          <w:lang w:val="en-US"/>
        </w:rPr>
      </w:pPr>
      <w:proofErr w:type="gramStart"/>
      <w:r w:rsidRPr="00E634E2">
        <w:rPr>
          <w:lang w:val="en-US"/>
        </w:rPr>
        <w:t>2</w:t>
      </w:r>
      <w:proofErr w:type="gramEnd"/>
      <w:r w:rsidRPr="00E634E2">
        <w:rPr>
          <w:lang w:val="en-US"/>
        </w:rPr>
        <w:t>, when the termination input is larger than the starting angle of the angle, this time is counterclockwise arc from the starting angle to ending angle of an arc; When termination angle is less than the starting angle, arc at this time is in accordance with clockwise angle from the start to the end angle of an arc.</w:t>
      </w:r>
    </w:p>
    <w:p w:rsidR="00B66BFF" w:rsidRPr="00E634E2" w:rsidRDefault="00E634E2" w:rsidP="005071D5">
      <w:pPr>
        <w:rPr>
          <w:b/>
          <w:lang w:val="en-US"/>
        </w:rPr>
      </w:pPr>
      <w:r w:rsidRPr="00E634E2">
        <w:rPr>
          <w:b/>
          <w:lang w:val="en-US"/>
        </w:rPr>
        <w:t>6.3.4 &gt;&gt; and a graphics arc tangent</w:t>
      </w:r>
    </w:p>
    <w:p w:rsidR="00E634E2" w:rsidRPr="00E634E2" w:rsidRDefault="00E634E2" w:rsidP="00E634E2">
      <w:pPr>
        <w:rPr>
          <w:lang w:val="en-US"/>
        </w:rPr>
      </w:pPr>
      <w:r w:rsidRPr="00E634E2">
        <w:rPr>
          <w:lang w:val="en-US"/>
        </w:rPr>
        <w:t>Known a curve and the curve point and draw an arc radius of the arc, so that the arc tangent to the curve and the known points.</w:t>
      </w:r>
    </w:p>
    <w:p w:rsidR="00E634E2" w:rsidRDefault="00E634E2" w:rsidP="00E634E2">
      <w:pPr>
        <w:rPr>
          <w:lang w:val="en-US"/>
        </w:rPr>
      </w:pPr>
      <w:r w:rsidRPr="00E634E2">
        <w:rPr>
          <w:lang w:val="en-US"/>
        </w:rPr>
        <w:t>As shown in Figure 6-18.</w:t>
      </w:r>
    </w:p>
    <w:p w:rsidR="00E634E2" w:rsidRDefault="00E634E2" w:rsidP="00E634E2">
      <w:pPr>
        <w:rPr>
          <w:lang w:val="en-US"/>
        </w:rPr>
      </w:pPr>
      <w:r>
        <w:rPr>
          <w:rFonts w:ascii="Times New Roman" w:hAnsi="Times New Roman" w:cs="Times New Roman"/>
          <w:noProof/>
          <w:sz w:val="20"/>
          <w:szCs w:val="20"/>
          <w:lang w:eastAsia="ru-RU"/>
        </w:rPr>
        <w:drawing>
          <wp:inline distT="0" distB="0" distL="0" distR="0" wp14:anchorId="4D1E72CC" wp14:editId="2426DC65">
            <wp:extent cx="1837055" cy="1388745"/>
            <wp:effectExtent l="0" t="0" r="0" b="0"/>
            <wp:docPr id="1202" name="Рисунок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37055" cy="1388745"/>
                    </a:xfrm>
                    <a:prstGeom prst="rect">
                      <a:avLst/>
                    </a:prstGeom>
                    <a:noFill/>
                    <a:ln>
                      <a:noFill/>
                    </a:ln>
                  </pic:spPr>
                </pic:pic>
              </a:graphicData>
            </a:graphic>
          </wp:inline>
        </w:drawing>
      </w:r>
    </w:p>
    <w:p w:rsidR="00E634E2" w:rsidRPr="00E634E2" w:rsidRDefault="00E634E2" w:rsidP="00E634E2">
      <w:pPr>
        <w:rPr>
          <w:lang w:val="en-US"/>
        </w:rPr>
      </w:pPr>
      <w:r w:rsidRPr="00E634E2">
        <w:rPr>
          <w:lang w:val="en-US"/>
        </w:rPr>
        <w:t>Method:</w:t>
      </w:r>
    </w:p>
    <w:p w:rsidR="00E634E2" w:rsidRPr="00E634E2" w:rsidRDefault="00E634E2" w:rsidP="00E634E2">
      <w:pPr>
        <w:rPr>
          <w:lang w:val="en-US"/>
        </w:rPr>
      </w:pPr>
      <w:r w:rsidRPr="00E634E2">
        <w:rPr>
          <w:lang w:val="en-US"/>
        </w:rPr>
        <w:t>(1) Start with a graphic tangent arc command</w:t>
      </w:r>
      <w:proofErr w:type="gramStart"/>
      <w:r w:rsidRPr="00E634E2">
        <w:rPr>
          <w:lang w:val="en-US"/>
        </w:rPr>
        <w:t>;</w:t>
      </w:r>
      <w:proofErr w:type="gramEnd"/>
    </w:p>
    <w:p w:rsidR="00E634E2" w:rsidRPr="00E634E2" w:rsidRDefault="00E634E2" w:rsidP="00E634E2">
      <w:pPr>
        <w:rPr>
          <w:lang w:val="en-US"/>
        </w:rPr>
      </w:pPr>
      <w:r w:rsidRPr="00E634E2">
        <w:rPr>
          <w:lang w:val="en-US"/>
        </w:rPr>
        <w:t xml:space="preserve">(2) </w:t>
      </w:r>
      <w:proofErr w:type="gramStart"/>
      <w:r w:rsidRPr="00E634E2">
        <w:rPr>
          <w:lang w:val="en-US"/>
        </w:rPr>
        <w:t>Pick</w:t>
      </w:r>
      <w:proofErr w:type="gramEnd"/>
      <w:r w:rsidRPr="00E634E2">
        <w:rPr>
          <w:lang w:val="en-US"/>
        </w:rPr>
        <w:t xml:space="preserve"> a point a known curve and the curve;</w:t>
      </w:r>
    </w:p>
    <w:p w:rsidR="00E634E2" w:rsidRPr="00E634E2" w:rsidRDefault="00E634E2" w:rsidP="00E634E2">
      <w:pPr>
        <w:rPr>
          <w:lang w:val="en-US"/>
        </w:rPr>
      </w:pPr>
      <w:r w:rsidRPr="00E634E2">
        <w:rPr>
          <w:lang w:val="en-US"/>
        </w:rPr>
        <w:lastRenderedPageBreak/>
        <w:t>(3) Enter the radius</w:t>
      </w:r>
      <w:proofErr w:type="gramStart"/>
      <w:r w:rsidRPr="00E634E2">
        <w:rPr>
          <w:lang w:val="en-US"/>
        </w:rPr>
        <w:t>;</w:t>
      </w:r>
      <w:proofErr w:type="gramEnd"/>
    </w:p>
    <w:p w:rsidR="00E634E2" w:rsidRPr="00E634E2" w:rsidRDefault="00E634E2" w:rsidP="00E634E2">
      <w:pPr>
        <w:rPr>
          <w:lang w:val="en-US"/>
        </w:rPr>
      </w:pPr>
      <w:r w:rsidRPr="00E634E2">
        <w:rPr>
          <w:lang w:val="en-US"/>
        </w:rPr>
        <w:t>(4) Select the arc segment to keep.</w:t>
      </w:r>
    </w:p>
    <w:p w:rsidR="00E634E2" w:rsidRPr="00E634E2" w:rsidRDefault="00E634E2" w:rsidP="00E634E2">
      <w:pPr>
        <w:rPr>
          <w:lang w:val="en-US"/>
        </w:rPr>
      </w:pPr>
      <w:r w:rsidRPr="00E634E2">
        <w:rPr>
          <w:lang w:val="en-US"/>
        </w:rPr>
        <w:t>   Steps:</w:t>
      </w:r>
    </w:p>
    <w:p w:rsidR="00E634E2" w:rsidRPr="0074151F" w:rsidRDefault="00E634E2" w:rsidP="00E634E2">
      <w:pPr>
        <w:rPr>
          <w:lang w:val="en-US"/>
        </w:rPr>
      </w:pPr>
      <w:r w:rsidRPr="00E634E2">
        <w:rPr>
          <w:lang w:val="en-US"/>
        </w:rPr>
        <w:t>1) Start with a graphic tangent arc command: Click "Draw (D)" -&gt; "arc (A)" menu item or the drawing toolbar button</w:t>
      </w:r>
      <w:r>
        <w:rPr>
          <w:rFonts w:ascii="SimSun" w:eastAsia="SimSun" w:hAnsi="Courier New" w:cs="SimSun" w:hint="eastAsia"/>
          <w:noProof/>
          <w:sz w:val="20"/>
          <w:szCs w:val="20"/>
          <w:lang w:eastAsia="ru-RU"/>
        </w:rPr>
        <w:drawing>
          <wp:inline distT="0" distB="0" distL="0" distR="0" wp14:anchorId="718C07AC" wp14:editId="240F4D6B">
            <wp:extent cx="296545" cy="220345"/>
            <wp:effectExtent l="0" t="0" r="0" b="0"/>
            <wp:docPr id="1205" name="Рисунок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6545" cy="220345"/>
                    </a:xfrm>
                    <a:prstGeom prst="rect">
                      <a:avLst/>
                    </a:prstGeom>
                    <a:noFill/>
                    <a:ln>
                      <a:noFill/>
                    </a:ln>
                  </pic:spPr>
                </pic:pic>
              </a:graphicData>
            </a:graphic>
          </wp:inline>
        </w:drawing>
      </w:r>
      <w:r w:rsidRPr="00E634E2">
        <w:rPr>
          <w:lang w:val="en-US"/>
        </w:rPr>
        <w:t xml:space="preserve">; choose the </w:t>
      </w:r>
      <w:r>
        <w:rPr>
          <w:lang w:val="en-US"/>
        </w:rPr>
        <w:t>navigation toolbar draw Options</w:t>
      </w:r>
      <w:r>
        <w:rPr>
          <w:rFonts w:ascii="SimSun" w:eastAsia="SimSun" w:hAnsi="Courier New" w:cs="SimSun" w:hint="eastAsia"/>
          <w:noProof/>
          <w:sz w:val="20"/>
          <w:szCs w:val="20"/>
          <w:lang w:eastAsia="ru-RU"/>
        </w:rPr>
        <w:drawing>
          <wp:inline distT="0" distB="0" distL="0" distR="0" wp14:anchorId="36EA4C69" wp14:editId="55823B80">
            <wp:extent cx="1016000" cy="144145"/>
            <wp:effectExtent l="0" t="0" r="0" b="0"/>
            <wp:docPr id="1206" name="Рисунок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16000" cy="144145"/>
                    </a:xfrm>
                    <a:prstGeom prst="rect">
                      <a:avLst/>
                    </a:prstGeom>
                    <a:noFill/>
                    <a:ln>
                      <a:noFill/>
                    </a:ln>
                  </pic:spPr>
                </pic:pic>
              </a:graphicData>
            </a:graphic>
          </wp:inline>
        </w:drawing>
      </w:r>
    </w:p>
    <w:p w:rsidR="00E634E2" w:rsidRPr="00E634E2" w:rsidRDefault="00E634E2" w:rsidP="00E634E2">
      <w:pPr>
        <w:rPr>
          <w:lang w:val="en-US"/>
        </w:rPr>
      </w:pPr>
      <w:r w:rsidRPr="00E634E2">
        <w:rPr>
          <w:lang w:val="en-US"/>
        </w:rPr>
        <w:t>2) Select the curve 1: Pick a known cur</w:t>
      </w:r>
      <w:r>
        <w:rPr>
          <w:lang w:val="en-US"/>
        </w:rPr>
        <w:t>ve.</w:t>
      </w:r>
    </w:p>
    <w:p w:rsidR="00E634E2" w:rsidRPr="00E634E2" w:rsidRDefault="00E634E2" w:rsidP="00E634E2">
      <w:pPr>
        <w:rPr>
          <w:lang w:val="en-US"/>
        </w:rPr>
      </w:pPr>
      <w:r w:rsidRPr="00E634E2">
        <w:rPr>
          <w:lang w:val="en-US"/>
        </w:rPr>
        <w:t xml:space="preserve">3) Select a point on the curve: the pickup point on this curve, use the mouse to click directly on the curve or capture point arc </w:t>
      </w:r>
      <w:proofErr w:type="gramStart"/>
      <w:r w:rsidRPr="00E634E2">
        <w:rPr>
          <w:lang w:val="en-US"/>
        </w:rPr>
        <w:t>will be drawn</w:t>
      </w:r>
      <w:proofErr w:type="gramEnd"/>
      <w:r w:rsidRPr="00E634E2">
        <w:rPr>
          <w:lang w:val="en-US"/>
        </w:rPr>
        <w:t xml:space="preserve"> and the tang</w:t>
      </w:r>
      <w:r>
        <w:rPr>
          <w:lang w:val="en-US"/>
        </w:rPr>
        <w:t>ent to the curve at this point.</w:t>
      </w:r>
    </w:p>
    <w:p w:rsidR="00E634E2" w:rsidRDefault="00E634E2" w:rsidP="00E634E2">
      <w:pPr>
        <w:rPr>
          <w:lang w:val="en-US"/>
        </w:rPr>
      </w:pPr>
      <w:r w:rsidRPr="00E634E2">
        <w:rPr>
          <w:lang w:val="en-US"/>
        </w:rPr>
        <w:t xml:space="preserve">4) Enter the radius: Enter the </w:t>
      </w:r>
      <w:proofErr w:type="gramStart"/>
      <w:r w:rsidRPr="00E634E2">
        <w:rPr>
          <w:lang w:val="en-US"/>
        </w:rPr>
        <w:t>radius,</w:t>
      </w:r>
      <w:proofErr w:type="gramEnd"/>
      <w:r w:rsidRPr="00E634E2">
        <w:rPr>
          <w:lang w:val="en-US"/>
        </w:rPr>
        <w:t xml:space="preserve"> you can click the right mouse button to accept the default values in brackets can also be entered directly after the new angle value Enter.</w:t>
      </w:r>
    </w:p>
    <w:p w:rsidR="00B66BFF" w:rsidRDefault="00E634E2" w:rsidP="005071D5">
      <w:pPr>
        <w:rPr>
          <w:lang w:val="en-US"/>
        </w:rPr>
      </w:pPr>
      <w:r>
        <w:rPr>
          <w:rFonts w:ascii="Times New Roman" w:hAnsi="Times New Roman" w:cs="Times New Roman"/>
          <w:noProof/>
          <w:sz w:val="20"/>
          <w:szCs w:val="20"/>
          <w:lang w:eastAsia="ru-RU"/>
        </w:rPr>
        <w:drawing>
          <wp:inline distT="0" distB="0" distL="0" distR="0" wp14:anchorId="5E54DF46" wp14:editId="790667AA">
            <wp:extent cx="1557655" cy="1854200"/>
            <wp:effectExtent l="0" t="0" r="0" b="0"/>
            <wp:docPr id="1207" name="Рисунок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57655" cy="1854200"/>
                    </a:xfrm>
                    <a:prstGeom prst="rect">
                      <a:avLst/>
                    </a:prstGeom>
                    <a:noFill/>
                    <a:ln>
                      <a:noFill/>
                    </a:ln>
                  </pic:spPr>
                </pic:pic>
              </a:graphicData>
            </a:graphic>
          </wp:inline>
        </w:drawing>
      </w:r>
    </w:p>
    <w:p w:rsidR="00E634E2" w:rsidRPr="00E634E2" w:rsidRDefault="00E634E2" w:rsidP="00E634E2">
      <w:pPr>
        <w:rPr>
          <w:lang w:val="en-US"/>
        </w:rPr>
      </w:pPr>
      <w:r w:rsidRPr="00E634E2">
        <w:rPr>
          <w:lang w:val="en-US"/>
        </w:rPr>
        <w:t xml:space="preserve">5) </w:t>
      </w:r>
      <w:proofErr w:type="gramStart"/>
      <w:r w:rsidRPr="00E634E2">
        <w:rPr>
          <w:lang w:val="en-US"/>
        </w:rPr>
        <w:t>choose</w:t>
      </w:r>
      <w:proofErr w:type="gramEnd"/>
      <w:r w:rsidRPr="00E634E2">
        <w:rPr>
          <w:lang w:val="en-US"/>
        </w:rPr>
        <w:t xml:space="preserve"> to keep the arc section:</w:t>
      </w:r>
    </w:p>
    <w:p w:rsidR="00E634E2" w:rsidRPr="00E634E2" w:rsidRDefault="00E634E2" w:rsidP="00E634E2">
      <w:pPr>
        <w:rPr>
          <w:lang w:val="en-US"/>
        </w:rPr>
      </w:pPr>
      <w:r w:rsidRPr="00E634E2">
        <w:rPr>
          <w:lang w:val="en-US"/>
        </w:rPr>
        <w:t xml:space="preserve">Click the arc segment to </w:t>
      </w:r>
      <w:proofErr w:type="gramStart"/>
      <w:r w:rsidRPr="00E634E2">
        <w:rPr>
          <w:lang w:val="en-US"/>
        </w:rPr>
        <w:t>be retained</w:t>
      </w:r>
      <w:proofErr w:type="gramEnd"/>
      <w:r w:rsidRPr="00E634E2">
        <w:rPr>
          <w:lang w:val="en-US"/>
        </w:rPr>
        <w:t>. When the point and radius curve and the curve is determined to meet the conditions of the arc and all four will appear in the screen for the user to select. Figure 6-19 in the A1, A2, A3 and A4 arc segment.</w:t>
      </w:r>
    </w:p>
    <w:p w:rsidR="00E634E2" w:rsidRPr="00E634E2" w:rsidRDefault="00E634E2" w:rsidP="00E634E2">
      <w:pPr>
        <w:rPr>
          <w:lang w:val="en-US"/>
        </w:rPr>
      </w:pPr>
      <w:r w:rsidRPr="00E634E2">
        <w:rPr>
          <w:lang w:val="en-US"/>
        </w:rPr>
        <w:t>6) Select the curve 1:</w:t>
      </w:r>
    </w:p>
    <w:p w:rsidR="00E634E2" w:rsidRPr="00E634E2" w:rsidRDefault="00E634E2" w:rsidP="00E634E2">
      <w:pPr>
        <w:rPr>
          <w:lang w:val="en-US"/>
        </w:rPr>
      </w:pPr>
      <w:r w:rsidRPr="00E634E2">
        <w:rPr>
          <w:lang w:val="en-US"/>
        </w:rPr>
        <w:t xml:space="preserve">Can continue to pick up another known curve to draw the next arc </w:t>
      </w:r>
      <w:proofErr w:type="gramStart"/>
      <w:r w:rsidRPr="00E634E2">
        <w:rPr>
          <w:lang w:val="en-US"/>
        </w:rPr>
        <w:t>tangent,</w:t>
      </w:r>
      <w:proofErr w:type="gramEnd"/>
      <w:r w:rsidRPr="00E634E2">
        <w:rPr>
          <w:lang w:val="en-US"/>
        </w:rPr>
        <w:t xml:space="preserve"> or right-click over. Continuous draw multiple curves and a tangent arc.</w:t>
      </w:r>
    </w:p>
    <w:p w:rsidR="00E634E2" w:rsidRPr="00E634E2" w:rsidRDefault="00E634E2" w:rsidP="00E634E2">
      <w:pPr>
        <w:rPr>
          <w:lang w:val="en-US"/>
        </w:rPr>
      </w:pPr>
      <w:r w:rsidRPr="00E634E2">
        <w:rPr>
          <w:lang w:val="en-US"/>
        </w:rPr>
        <w:t>Parameter options:</w:t>
      </w:r>
    </w:p>
    <w:p w:rsidR="00E634E2" w:rsidRDefault="00E634E2" w:rsidP="00E634E2">
      <w:pPr>
        <w:rPr>
          <w:lang w:val="en-US"/>
        </w:rPr>
      </w:pPr>
      <w:r w:rsidRPr="00E634E2">
        <w:rPr>
          <w:lang w:val="en-US"/>
        </w:rPr>
        <w:t xml:space="preserve">[Round] Select this option to generate a circle meet this condition; </w:t>
      </w:r>
      <w:proofErr w:type="gramStart"/>
      <w:r w:rsidRPr="00E634E2">
        <w:rPr>
          <w:lang w:val="en-US"/>
        </w:rPr>
        <w:t>otherwise</w:t>
      </w:r>
      <w:proofErr w:type="gramEnd"/>
      <w:r w:rsidRPr="00E634E2">
        <w:rPr>
          <w:lang w:val="en-US"/>
        </w:rPr>
        <w:t xml:space="preserve"> it will generate an arc.</w:t>
      </w:r>
    </w:p>
    <w:p w:rsidR="00E634E2" w:rsidRPr="00E634E2" w:rsidRDefault="00E634E2" w:rsidP="00E634E2">
      <w:pPr>
        <w:rPr>
          <w:b/>
          <w:lang w:val="en-US"/>
        </w:rPr>
      </w:pPr>
      <w:r w:rsidRPr="00E634E2">
        <w:rPr>
          <w:b/>
          <w:lang w:val="en-US"/>
        </w:rPr>
        <w:t xml:space="preserve">6.3.5 </w:t>
      </w:r>
      <w:proofErr w:type="gramStart"/>
      <w:r w:rsidRPr="00E634E2">
        <w:rPr>
          <w:b/>
          <w:lang w:val="en-US"/>
        </w:rPr>
        <w:t>and</w:t>
      </w:r>
      <w:proofErr w:type="gramEnd"/>
      <w:r w:rsidRPr="00E634E2">
        <w:rPr>
          <w:b/>
          <w:lang w:val="en-US"/>
        </w:rPr>
        <w:t xml:space="preserve"> 2 graphic tangent arc &gt;&gt;</w:t>
      </w:r>
    </w:p>
    <w:p w:rsidR="00E634E2" w:rsidRPr="00E634E2" w:rsidRDefault="00E634E2" w:rsidP="00E634E2">
      <w:pPr>
        <w:rPr>
          <w:lang w:val="en-US"/>
        </w:rPr>
      </w:pPr>
      <w:r w:rsidRPr="00E634E2">
        <w:rPr>
          <w:lang w:val="en-US"/>
        </w:rPr>
        <w:t>Known two curves and draw an arc radius, so that the arc and these two curves are tangent known.</w:t>
      </w:r>
    </w:p>
    <w:p w:rsidR="00E634E2" w:rsidRDefault="00E634E2" w:rsidP="00E634E2">
      <w:pPr>
        <w:rPr>
          <w:lang w:val="en-US"/>
        </w:rPr>
      </w:pPr>
      <w:r w:rsidRPr="00E634E2">
        <w:rPr>
          <w:lang w:val="en-US"/>
        </w:rPr>
        <w:t>As shown in Figure 6-20.</w:t>
      </w:r>
    </w:p>
    <w:p w:rsidR="00E634E2" w:rsidRDefault="00E634E2" w:rsidP="00E634E2">
      <w:pPr>
        <w:rPr>
          <w:lang w:val="en-US"/>
        </w:rPr>
      </w:pPr>
      <w:r>
        <w:rPr>
          <w:rFonts w:ascii="Times New Roman" w:hAnsi="Times New Roman" w:cs="Times New Roman"/>
          <w:noProof/>
          <w:sz w:val="20"/>
          <w:szCs w:val="20"/>
          <w:lang w:eastAsia="ru-RU"/>
        </w:rPr>
        <w:lastRenderedPageBreak/>
        <w:drawing>
          <wp:inline distT="0" distB="0" distL="0" distR="0" wp14:anchorId="3FDEC622" wp14:editId="6063DEC4">
            <wp:extent cx="1837055" cy="1769745"/>
            <wp:effectExtent l="0" t="0" r="0" b="0"/>
            <wp:docPr id="1208" name="Рисунок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37055" cy="1769745"/>
                    </a:xfrm>
                    <a:prstGeom prst="rect">
                      <a:avLst/>
                    </a:prstGeom>
                    <a:noFill/>
                    <a:ln>
                      <a:noFill/>
                    </a:ln>
                  </pic:spPr>
                </pic:pic>
              </a:graphicData>
            </a:graphic>
          </wp:inline>
        </w:drawing>
      </w:r>
    </w:p>
    <w:p w:rsidR="00E634E2" w:rsidRPr="00E634E2" w:rsidRDefault="00E634E2" w:rsidP="00E634E2">
      <w:pPr>
        <w:rPr>
          <w:lang w:val="en-US"/>
        </w:rPr>
      </w:pPr>
      <w:r w:rsidRPr="00E634E2">
        <w:rPr>
          <w:lang w:val="en-US"/>
        </w:rPr>
        <w:t>Method:</w:t>
      </w:r>
    </w:p>
    <w:p w:rsidR="00E634E2" w:rsidRPr="00E634E2" w:rsidRDefault="00E634E2" w:rsidP="00E634E2">
      <w:pPr>
        <w:rPr>
          <w:lang w:val="en-US"/>
        </w:rPr>
      </w:pPr>
      <w:r w:rsidRPr="00E634E2">
        <w:rPr>
          <w:lang w:val="en-US"/>
        </w:rPr>
        <w:t xml:space="preserve">(1) Start with two </w:t>
      </w:r>
      <w:proofErr w:type="gramStart"/>
      <w:r w:rsidRPr="00E634E2">
        <w:rPr>
          <w:lang w:val="en-US"/>
        </w:rPr>
        <w:t>graphics tangent arc command</w:t>
      </w:r>
      <w:proofErr w:type="gramEnd"/>
      <w:r w:rsidRPr="00E634E2">
        <w:rPr>
          <w:lang w:val="en-US"/>
        </w:rPr>
        <w:t>;</w:t>
      </w:r>
    </w:p>
    <w:p w:rsidR="00E634E2" w:rsidRPr="00E634E2" w:rsidRDefault="00E634E2" w:rsidP="00E634E2">
      <w:pPr>
        <w:rPr>
          <w:lang w:val="en-US"/>
        </w:rPr>
      </w:pPr>
      <w:r w:rsidRPr="00E634E2">
        <w:rPr>
          <w:lang w:val="en-US"/>
        </w:rPr>
        <w:t>(2) picked up two tangent curve</w:t>
      </w:r>
      <w:proofErr w:type="gramStart"/>
      <w:r w:rsidRPr="00E634E2">
        <w:rPr>
          <w:lang w:val="en-US"/>
        </w:rPr>
        <w:t>;</w:t>
      </w:r>
      <w:proofErr w:type="gramEnd"/>
    </w:p>
    <w:p w:rsidR="00E634E2" w:rsidRPr="00E634E2" w:rsidRDefault="00E634E2" w:rsidP="00E634E2">
      <w:pPr>
        <w:rPr>
          <w:lang w:val="en-US"/>
        </w:rPr>
      </w:pPr>
      <w:r w:rsidRPr="00E634E2">
        <w:rPr>
          <w:lang w:val="en-US"/>
        </w:rPr>
        <w:t>(3) Enter the radius.</w:t>
      </w:r>
    </w:p>
    <w:p w:rsidR="00E634E2" w:rsidRPr="00E634E2" w:rsidRDefault="00E634E2" w:rsidP="00E634E2">
      <w:pPr>
        <w:rPr>
          <w:lang w:val="en-US"/>
        </w:rPr>
      </w:pPr>
      <w:r w:rsidRPr="00E634E2">
        <w:rPr>
          <w:lang w:val="en-US"/>
        </w:rPr>
        <w:t>   Steps:</w:t>
      </w:r>
    </w:p>
    <w:p w:rsidR="00E634E2" w:rsidRPr="00E634E2" w:rsidRDefault="00E634E2" w:rsidP="00E634E2">
      <w:pPr>
        <w:rPr>
          <w:lang w:val="en-US"/>
        </w:rPr>
      </w:pPr>
      <w:r w:rsidRPr="00E634E2">
        <w:rPr>
          <w:lang w:val="en-US"/>
        </w:rPr>
        <w:t>1) 1) Start with two graphics tangent arc command: Click "Draw (D)" -&gt; "arc (A)" menu item or the drawing toolbar button</w:t>
      </w:r>
      <w:r>
        <w:rPr>
          <w:rFonts w:ascii="SimSun" w:eastAsia="SimSun" w:hAnsi="Courier New" w:cs="SimSun" w:hint="eastAsia"/>
          <w:noProof/>
          <w:sz w:val="20"/>
          <w:szCs w:val="20"/>
          <w:lang w:eastAsia="ru-RU"/>
        </w:rPr>
        <w:drawing>
          <wp:inline distT="0" distB="0" distL="0" distR="0" wp14:anchorId="75FB66F7" wp14:editId="48AA1574">
            <wp:extent cx="296545" cy="220345"/>
            <wp:effectExtent l="0" t="0" r="0" b="0"/>
            <wp:docPr id="1211" name="Рисунок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6545" cy="220345"/>
                    </a:xfrm>
                    <a:prstGeom prst="rect">
                      <a:avLst/>
                    </a:prstGeom>
                    <a:noFill/>
                    <a:ln>
                      <a:noFill/>
                    </a:ln>
                  </pic:spPr>
                </pic:pic>
              </a:graphicData>
            </a:graphic>
          </wp:inline>
        </w:drawing>
      </w:r>
      <w:r w:rsidRPr="00E634E2">
        <w:rPr>
          <w:lang w:val="en-US"/>
        </w:rPr>
        <w:t xml:space="preserve">; choose the </w:t>
      </w:r>
      <w:r>
        <w:rPr>
          <w:lang w:val="en-US"/>
        </w:rPr>
        <w:t>navigation toolbar draw option</w:t>
      </w:r>
      <w:r>
        <w:rPr>
          <w:rFonts w:ascii="SimSun" w:eastAsia="SimSun" w:hAnsi="Courier New" w:cs="SimSun" w:hint="eastAsia"/>
          <w:noProof/>
          <w:sz w:val="20"/>
          <w:szCs w:val="20"/>
          <w:lang w:eastAsia="ru-RU"/>
        </w:rPr>
        <w:drawing>
          <wp:inline distT="0" distB="0" distL="0" distR="0" wp14:anchorId="130EDA95" wp14:editId="3BE44691">
            <wp:extent cx="1016000" cy="152400"/>
            <wp:effectExtent l="0" t="0" r="0" b="0"/>
            <wp:docPr id="1212" name="Рисунок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16000" cy="152400"/>
                    </a:xfrm>
                    <a:prstGeom prst="rect">
                      <a:avLst/>
                    </a:prstGeom>
                    <a:noFill/>
                    <a:ln>
                      <a:noFill/>
                    </a:ln>
                  </pic:spPr>
                </pic:pic>
              </a:graphicData>
            </a:graphic>
          </wp:inline>
        </w:drawing>
      </w:r>
      <w:r>
        <w:rPr>
          <w:lang w:val="en-US"/>
        </w:rPr>
        <w:t>.</w:t>
      </w:r>
    </w:p>
    <w:p w:rsidR="00E634E2" w:rsidRPr="00E634E2" w:rsidRDefault="00E634E2" w:rsidP="00E634E2">
      <w:pPr>
        <w:rPr>
          <w:lang w:val="en-US"/>
        </w:rPr>
      </w:pPr>
      <w:r w:rsidRPr="00E634E2">
        <w:rPr>
          <w:lang w:val="en-US"/>
        </w:rPr>
        <w:t xml:space="preserve">1) 2) </w:t>
      </w:r>
      <w:proofErr w:type="gramStart"/>
      <w:r w:rsidRPr="00E634E2">
        <w:rPr>
          <w:lang w:val="en-US"/>
        </w:rPr>
        <w:t>Select</w:t>
      </w:r>
      <w:proofErr w:type="gramEnd"/>
      <w:r w:rsidRPr="00E634E2">
        <w:rPr>
          <w:lang w:val="en-US"/>
        </w:rPr>
        <w:t xml:space="preserve"> the curve 1</w:t>
      </w:r>
      <w:r>
        <w:rPr>
          <w:lang w:val="en-US"/>
        </w:rPr>
        <w:t>: Pick the first tangent curve.</w:t>
      </w:r>
    </w:p>
    <w:p w:rsidR="00E634E2" w:rsidRPr="00E634E2" w:rsidRDefault="00E634E2" w:rsidP="00E634E2">
      <w:pPr>
        <w:rPr>
          <w:lang w:val="en-US"/>
        </w:rPr>
      </w:pPr>
      <w:r w:rsidRPr="00E634E2">
        <w:rPr>
          <w:lang w:val="en-US"/>
        </w:rPr>
        <w:t xml:space="preserve">1) 3) </w:t>
      </w:r>
      <w:proofErr w:type="gramStart"/>
      <w:r w:rsidRPr="00E634E2">
        <w:rPr>
          <w:lang w:val="en-US"/>
        </w:rPr>
        <w:t>Select</w:t>
      </w:r>
      <w:proofErr w:type="gramEnd"/>
      <w:r w:rsidRPr="00E634E2">
        <w:rPr>
          <w:lang w:val="en-US"/>
        </w:rPr>
        <w:t xml:space="preserve"> the curve 2: Pick th</w:t>
      </w:r>
      <w:r>
        <w:rPr>
          <w:lang w:val="en-US"/>
        </w:rPr>
        <w:t>e second tangent curve.</w:t>
      </w:r>
    </w:p>
    <w:p w:rsidR="00E634E2" w:rsidRPr="00E634E2" w:rsidRDefault="00E634E2" w:rsidP="00E634E2">
      <w:pPr>
        <w:rPr>
          <w:lang w:val="en-US"/>
        </w:rPr>
      </w:pPr>
      <w:r w:rsidRPr="00E634E2">
        <w:rPr>
          <w:lang w:val="en-US"/>
        </w:rPr>
        <w:t xml:space="preserve">1) 4) Enter the radius: Enter the radius, you can click the right mouse button to accept the default values in brackets </w:t>
      </w:r>
      <w:proofErr w:type="gramStart"/>
      <w:r w:rsidRPr="00E634E2">
        <w:rPr>
          <w:lang w:val="en-US"/>
        </w:rPr>
        <w:t>can also be entered</w:t>
      </w:r>
      <w:proofErr w:type="gramEnd"/>
      <w:r w:rsidRPr="00E634E2">
        <w:rPr>
          <w:lang w:val="en-US"/>
        </w:rPr>
        <w:t xml:space="preserve"> directly a</w:t>
      </w:r>
      <w:r>
        <w:rPr>
          <w:lang w:val="en-US"/>
        </w:rPr>
        <w:t>fter the new angle value Enter.</w:t>
      </w:r>
    </w:p>
    <w:p w:rsidR="00E634E2" w:rsidRPr="00E634E2" w:rsidRDefault="00E634E2" w:rsidP="00E634E2">
      <w:pPr>
        <w:rPr>
          <w:lang w:val="en-US"/>
        </w:rPr>
      </w:pPr>
      <w:r w:rsidRPr="00E634E2">
        <w:rPr>
          <w:lang w:val="en-US"/>
        </w:rPr>
        <w:t xml:space="preserve">1) 5) </w:t>
      </w:r>
      <w:proofErr w:type="gramStart"/>
      <w:r w:rsidRPr="00E634E2">
        <w:rPr>
          <w:lang w:val="en-US"/>
        </w:rPr>
        <w:t>Select</w:t>
      </w:r>
      <w:proofErr w:type="gramEnd"/>
      <w:r w:rsidRPr="00E634E2">
        <w:rPr>
          <w:lang w:val="en-US"/>
        </w:rPr>
        <w:t xml:space="preserve"> the curve 1: Pick the next draw an arc tangent to the curve of the first, or right-click over. Can draw more than two consecutive arc tangent curve.</w:t>
      </w:r>
    </w:p>
    <w:p w:rsidR="00E634E2" w:rsidRPr="00E634E2" w:rsidRDefault="00E634E2" w:rsidP="00E634E2">
      <w:pPr>
        <w:rPr>
          <w:lang w:val="en-US"/>
        </w:rPr>
      </w:pPr>
      <w:r w:rsidRPr="00E634E2">
        <w:rPr>
          <w:lang w:val="en-US"/>
        </w:rPr>
        <w:t>Parameter options:</w:t>
      </w:r>
    </w:p>
    <w:p w:rsidR="00E634E2" w:rsidRPr="00E634E2" w:rsidRDefault="00E634E2" w:rsidP="00E634E2">
      <w:pPr>
        <w:rPr>
          <w:lang w:val="en-US"/>
        </w:rPr>
      </w:pPr>
      <w:r w:rsidRPr="00E634E2">
        <w:rPr>
          <w:lang w:val="en-US"/>
        </w:rPr>
        <w:t xml:space="preserve">[Round] Select this option to generate a circle meet this condition; </w:t>
      </w:r>
      <w:proofErr w:type="gramStart"/>
      <w:r w:rsidRPr="00E634E2">
        <w:rPr>
          <w:lang w:val="en-US"/>
        </w:rPr>
        <w:t>otherwise</w:t>
      </w:r>
      <w:proofErr w:type="gramEnd"/>
      <w:r w:rsidRPr="00E634E2">
        <w:rPr>
          <w:lang w:val="en-US"/>
        </w:rPr>
        <w:t xml:space="preserve"> it will generate an arc.</w:t>
      </w:r>
    </w:p>
    <w:p w:rsidR="00E634E2" w:rsidRDefault="00E634E2" w:rsidP="00E634E2">
      <w:pPr>
        <w:rPr>
          <w:lang w:val="en-US"/>
        </w:rPr>
      </w:pPr>
      <w:r w:rsidRPr="00E634E2">
        <w:rPr>
          <w:lang w:val="en-US"/>
        </w:rPr>
        <w:t>   Description:</w:t>
      </w:r>
    </w:p>
    <w:p w:rsidR="00B66BFF" w:rsidRDefault="00E634E2" w:rsidP="005071D5">
      <w:pPr>
        <w:rPr>
          <w:lang w:val="en-US"/>
        </w:rPr>
      </w:pPr>
      <w:r>
        <w:rPr>
          <w:rFonts w:ascii="Times New Roman" w:hAnsi="Times New Roman" w:cs="Times New Roman"/>
          <w:noProof/>
          <w:sz w:val="20"/>
          <w:szCs w:val="20"/>
          <w:lang w:eastAsia="ru-RU"/>
        </w:rPr>
        <w:drawing>
          <wp:inline distT="0" distB="0" distL="0" distR="0" wp14:anchorId="47F6A6B5" wp14:editId="5C663E13">
            <wp:extent cx="1981200" cy="1642745"/>
            <wp:effectExtent l="0" t="0" r="0" b="0"/>
            <wp:docPr id="1214" name="Рисунок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81200" cy="1642745"/>
                    </a:xfrm>
                    <a:prstGeom prst="rect">
                      <a:avLst/>
                    </a:prstGeom>
                    <a:noFill/>
                    <a:ln>
                      <a:noFill/>
                    </a:ln>
                  </pic:spPr>
                </pic:pic>
              </a:graphicData>
            </a:graphic>
          </wp:inline>
        </w:drawing>
      </w:r>
    </w:p>
    <w:p w:rsidR="00E634E2" w:rsidRPr="00E634E2" w:rsidRDefault="00E634E2" w:rsidP="00E634E2">
      <w:pPr>
        <w:rPr>
          <w:lang w:val="en-US"/>
        </w:rPr>
      </w:pPr>
      <w:r w:rsidRPr="00E634E2">
        <w:rPr>
          <w:lang w:val="en-US"/>
        </w:rPr>
        <w:t xml:space="preserve">1. </w:t>
      </w:r>
      <w:proofErr w:type="gramStart"/>
      <w:r w:rsidRPr="00E634E2">
        <w:rPr>
          <w:lang w:val="en-US"/>
        </w:rPr>
        <w:t>the</w:t>
      </w:r>
      <w:proofErr w:type="gramEnd"/>
      <w:r w:rsidRPr="00E634E2">
        <w:rPr>
          <w:lang w:val="en-US"/>
        </w:rPr>
        <w:t xml:space="preserve"> radius is too large and too small for both input may not be created to satisfy the conditions of the arc;</w:t>
      </w:r>
    </w:p>
    <w:p w:rsidR="00E634E2" w:rsidRPr="00E634E2" w:rsidRDefault="00E634E2" w:rsidP="00E634E2">
      <w:pPr>
        <w:rPr>
          <w:lang w:val="en-US"/>
        </w:rPr>
      </w:pPr>
      <w:r w:rsidRPr="00E634E2">
        <w:rPr>
          <w:lang w:val="en-US"/>
        </w:rPr>
        <w:t xml:space="preserve">2. </w:t>
      </w:r>
      <w:proofErr w:type="gramStart"/>
      <w:r w:rsidRPr="00E634E2">
        <w:rPr>
          <w:lang w:val="en-US"/>
        </w:rPr>
        <w:t>and</w:t>
      </w:r>
      <w:proofErr w:type="gramEnd"/>
      <w:r w:rsidRPr="00E634E2">
        <w:rPr>
          <w:lang w:val="en-US"/>
        </w:rPr>
        <w:t xml:space="preserve"> may select the two arcs tangent to the curve of the extended line of the two curves;</w:t>
      </w:r>
    </w:p>
    <w:p w:rsidR="00E634E2" w:rsidRPr="00E634E2" w:rsidRDefault="00E634E2" w:rsidP="00E634E2">
      <w:pPr>
        <w:rPr>
          <w:lang w:val="en-US"/>
        </w:rPr>
      </w:pPr>
      <w:r w:rsidRPr="00E634E2">
        <w:rPr>
          <w:lang w:val="en-US"/>
        </w:rPr>
        <w:lastRenderedPageBreak/>
        <w:t xml:space="preserve">3. </w:t>
      </w:r>
      <w:proofErr w:type="gramStart"/>
      <w:r w:rsidRPr="00E634E2">
        <w:rPr>
          <w:lang w:val="en-US"/>
        </w:rPr>
        <w:t>two</w:t>
      </w:r>
      <w:proofErr w:type="gramEnd"/>
      <w:r w:rsidRPr="00E634E2">
        <w:rPr>
          <w:lang w:val="en-US"/>
        </w:rPr>
        <w:t xml:space="preserve"> different pickup position tangent curve, may generate different arc segments. To pick the curve in Figure 6-21 and Figure 6-20 1,2 position is not at the same time, generate a different arc segment; arc segment generated for the cut-off point from the point where the two most recent period of picking.</w:t>
      </w:r>
    </w:p>
    <w:p w:rsidR="00E634E2" w:rsidRPr="00E634E2" w:rsidRDefault="00E634E2" w:rsidP="00E634E2">
      <w:pPr>
        <w:rPr>
          <w:b/>
          <w:lang w:val="en-US"/>
        </w:rPr>
      </w:pPr>
      <w:r w:rsidRPr="00E634E2">
        <w:rPr>
          <w:b/>
          <w:lang w:val="en-US"/>
        </w:rPr>
        <w:t>6.3.6 &gt;&gt; and 3 graphics arc tangent</w:t>
      </w:r>
    </w:p>
    <w:p w:rsidR="00E634E2" w:rsidRPr="00E634E2" w:rsidRDefault="00E634E2" w:rsidP="00E634E2">
      <w:pPr>
        <w:rPr>
          <w:lang w:val="en-US"/>
        </w:rPr>
      </w:pPr>
      <w:r w:rsidRPr="00E634E2">
        <w:rPr>
          <w:lang w:val="en-US"/>
        </w:rPr>
        <w:t>Known three curves drawn arc, the arc and the three curves are tangent</w:t>
      </w:r>
      <w:proofErr w:type="gramStart"/>
      <w:r w:rsidRPr="00E634E2">
        <w:rPr>
          <w:lang w:val="en-US"/>
        </w:rPr>
        <w:t>;</w:t>
      </w:r>
      <w:proofErr w:type="gramEnd"/>
    </w:p>
    <w:p w:rsidR="00B66BFF" w:rsidRDefault="00E634E2" w:rsidP="00E634E2">
      <w:pPr>
        <w:rPr>
          <w:lang w:val="en-US"/>
        </w:rPr>
      </w:pPr>
      <w:r w:rsidRPr="00E634E2">
        <w:rPr>
          <w:lang w:val="en-US"/>
        </w:rPr>
        <w:t>As shown in Figure 6-22.</w:t>
      </w:r>
    </w:p>
    <w:p w:rsidR="00E634E2" w:rsidRDefault="00E634E2" w:rsidP="00E634E2">
      <w:pPr>
        <w:rPr>
          <w:lang w:val="en-US"/>
        </w:rPr>
      </w:pPr>
      <w:r>
        <w:rPr>
          <w:rFonts w:ascii="Times New Roman" w:hAnsi="Times New Roman" w:cs="Times New Roman"/>
          <w:noProof/>
          <w:sz w:val="20"/>
          <w:szCs w:val="20"/>
          <w:lang w:eastAsia="ru-RU"/>
        </w:rPr>
        <w:drawing>
          <wp:inline distT="0" distB="0" distL="0" distR="0" wp14:anchorId="24BBE527" wp14:editId="5752BE24">
            <wp:extent cx="1845945" cy="2184400"/>
            <wp:effectExtent l="0" t="0" r="0" b="0"/>
            <wp:docPr id="1215" name="Рисунок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45945" cy="2184400"/>
                    </a:xfrm>
                    <a:prstGeom prst="rect">
                      <a:avLst/>
                    </a:prstGeom>
                    <a:noFill/>
                    <a:ln>
                      <a:noFill/>
                    </a:ln>
                  </pic:spPr>
                </pic:pic>
              </a:graphicData>
            </a:graphic>
          </wp:inline>
        </w:drawing>
      </w:r>
    </w:p>
    <w:p w:rsidR="00E634E2" w:rsidRPr="00E634E2" w:rsidRDefault="00E634E2" w:rsidP="00E634E2">
      <w:pPr>
        <w:rPr>
          <w:lang w:val="en-US"/>
        </w:rPr>
      </w:pPr>
      <w:r w:rsidRPr="00E634E2">
        <w:rPr>
          <w:lang w:val="en-US"/>
        </w:rPr>
        <w:t>Method:</w:t>
      </w:r>
    </w:p>
    <w:p w:rsidR="00E634E2" w:rsidRPr="00E634E2" w:rsidRDefault="00E634E2" w:rsidP="00E634E2">
      <w:pPr>
        <w:rPr>
          <w:lang w:val="en-US"/>
        </w:rPr>
      </w:pPr>
      <w:r w:rsidRPr="00E634E2">
        <w:rPr>
          <w:lang w:val="en-US"/>
        </w:rPr>
        <w:t xml:space="preserve">(1) Start with </w:t>
      </w:r>
      <w:proofErr w:type="gramStart"/>
      <w:r w:rsidRPr="00E634E2">
        <w:rPr>
          <w:lang w:val="en-US"/>
        </w:rPr>
        <w:t>3</w:t>
      </w:r>
      <w:proofErr w:type="gramEnd"/>
      <w:r w:rsidRPr="00E634E2">
        <w:rPr>
          <w:lang w:val="en-US"/>
        </w:rPr>
        <w:t xml:space="preserve"> arc tangent graphics commands;</w:t>
      </w:r>
    </w:p>
    <w:p w:rsidR="00E634E2" w:rsidRPr="00E634E2" w:rsidRDefault="00E634E2" w:rsidP="00E634E2">
      <w:pPr>
        <w:rPr>
          <w:lang w:val="en-US"/>
        </w:rPr>
      </w:pPr>
      <w:r w:rsidRPr="00E634E2">
        <w:rPr>
          <w:lang w:val="en-US"/>
        </w:rPr>
        <w:t>(2) To pick up the arc tangent to three curves;</w:t>
      </w:r>
    </w:p>
    <w:p w:rsidR="00E634E2" w:rsidRPr="00E634E2" w:rsidRDefault="00E634E2" w:rsidP="00E634E2">
      <w:pPr>
        <w:rPr>
          <w:lang w:val="en-US"/>
        </w:rPr>
      </w:pPr>
      <w:r w:rsidRPr="00E634E2">
        <w:rPr>
          <w:lang w:val="en-US"/>
        </w:rPr>
        <w:t>   Steps:</w:t>
      </w:r>
    </w:p>
    <w:p w:rsidR="00E634E2" w:rsidRPr="00E634E2" w:rsidRDefault="00E634E2" w:rsidP="00E634E2">
      <w:pPr>
        <w:rPr>
          <w:lang w:val="en-US"/>
        </w:rPr>
      </w:pPr>
      <w:r w:rsidRPr="00E634E2">
        <w:rPr>
          <w:lang w:val="en-US"/>
        </w:rPr>
        <w:t>1) 1) Start with three graphics tangent arc command: Click "Draw (D)" -&gt; "arc (A)" menu item or the drawing toolbar buttons</w:t>
      </w:r>
      <w:r>
        <w:rPr>
          <w:rFonts w:ascii="SimSun" w:eastAsia="SimSun" w:hAnsi="Courier New" w:cs="SimSun" w:hint="eastAsia"/>
          <w:noProof/>
          <w:sz w:val="20"/>
          <w:szCs w:val="20"/>
          <w:lang w:eastAsia="ru-RU"/>
        </w:rPr>
        <w:drawing>
          <wp:inline distT="0" distB="0" distL="0" distR="0" wp14:anchorId="28AA1468" wp14:editId="1FDD9427">
            <wp:extent cx="296545" cy="220345"/>
            <wp:effectExtent l="0" t="0" r="0" b="0"/>
            <wp:docPr id="1218" name="Рисунок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6545" cy="220345"/>
                    </a:xfrm>
                    <a:prstGeom prst="rect">
                      <a:avLst/>
                    </a:prstGeom>
                    <a:noFill/>
                    <a:ln>
                      <a:noFill/>
                    </a:ln>
                  </pic:spPr>
                </pic:pic>
              </a:graphicData>
            </a:graphic>
          </wp:inline>
        </w:drawing>
      </w:r>
      <w:r w:rsidRPr="00E634E2">
        <w:rPr>
          <w:lang w:val="en-US"/>
        </w:rPr>
        <w:t xml:space="preserve">; select the option </w:t>
      </w:r>
      <w:r>
        <w:rPr>
          <w:lang w:val="en-US"/>
        </w:rPr>
        <w:t>to draw the navigation toolbar</w:t>
      </w:r>
      <w:r>
        <w:rPr>
          <w:rFonts w:ascii="SimSun" w:eastAsia="SimSun" w:hAnsi="Courier New" w:cs="SimSun" w:hint="eastAsia"/>
          <w:noProof/>
          <w:sz w:val="20"/>
          <w:szCs w:val="20"/>
          <w:lang w:eastAsia="ru-RU"/>
        </w:rPr>
        <w:drawing>
          <wp:inline distT="0" distB="0" distL="0" distR="0" wp14:anchorId="40AF608B" wp14:editId="23179588">
            <wp:extent cx="1033145" cy="152400"/>
            <wp:effectExtent l="0" t="0" r="0" b="0"/>
            <wp:docPr id="1219" name="Рисунок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33145" cy="152400"/>
                    </a:xfrm>
                    <a:prstGeom prst="rect">
                      <a:avLst/>
                    </a:prstGeom>
                    <a:noFill/>
                    <a:ln>
                      <a:noFill/>
                    </a:ln>
                  </pic:spPr>
                </pic:pic>
              </a:graphicData>
            </a:graphic>
          </wp:inline>
        </w:drawing>
      </w:r>
      <w:r>
        <w:rPr>
          <w:lang w:val="en-US"/>
        </w:rPr>
        <w:t>.</w:t>
      </w:r>
    </w:p>
    <w:p w:rsidR="00E634E2" w:rsidRPr="00E634E2" w:rsidRDefault="00E634E2" w:rsidP="00E634E2">
      <w:pPr>
        <w:rPr>
          <w:lang w:val="en-US"/>
        </w:rPr>
      </w:pPr>
      <w:r w:rsidRPr="00E634E2">
        <w:rPr>
          <w:lang w:val="en-US"/>
        </w:rPr>
        <w:t xml:space="preserve">1) 2) </w:t>
      </w:r>
      <w:proofErr w:type="gramStart"/>
      <w:r w:rsidRPr="00E634E2">
        <w:rPr>
          <w:lang w:val="en-US"/>
        </w:rPr>
        <w:t>Select</w:t>
      </w:r>
      <w:proofErr w:type="gramEnd"/>
      <w:r w:rsidRPr="00E634E2">
        <w:rPr>
          <w:lang w:val="en-US"/>
        </w:rPr>
        <w:t xml:space="preserve"> the curve </w:t>
      </w:r>
      <w:r>
        <w:rPr>
          <w:lang w:val="en-US"/>
        </w:rPr>
        <w:t>1: Pick a tangent to the curve.</w:t>
      </w:r>
    </w:p>
    <w:p w:rsidR="00E634E2" w:rsidRPr="00E634E2" w:rsidRDefault="00E634E2" w:rsidP="00E634E2">
      <w:pPr>
        <w:rPr>
          <w:lang w:val="en-US"/>
        </w:rPr>
      </w:pPr>
      <w:r w:rsidRPr="00E634E2">
        <w:rPr>
          <w:lang w:val="en-US"/>
        </w:rPr>
        <w:t xml:space="preserve">1) 3) </w:t>
      </w:r>
      <w:proofErr w:type="gramStart"/>
      <w:r w:rsidRPr="00E634E2">
        <w:rPr>
          <w:lang w:val="en-US"/>
        </w:rPr>
        <w:t>Select</w:t>
      </w:r>
      <w:proofErr w:type="gramEnd"/>
      <w:r w:rsidRPr="00E634E2">
        <w:rPr>
          <w:lang w:val="en-US"/>
        </w:rPr>
        <w:t xml:space="preserve"> the curve 2: Pick the t</w:t>
      </w:r>
      <w:r>
        <w:rPr>
          <w:lang w:val="en-US"/>
        </w:rPr>
        <w:t>angent curve 2.</w:t>
      </w:r>
    </w:p>
    <w:p w:rsidR="00E634E2" w:rsidRPr="00E634E2" w:rsidRDefault="00E634E2" w:rsidP="00E634E2">
      <w:pPr>
        <w:rPr>
          <w:lang w:val="en-US"/>
        </w:rPr>
      </w:pPr>
      <w:r w:rsidRPr="00E634E2">
        <w:rPr>
          <w:lang w:val="en-US"/>
        </w:rPr>
        <w:t xml:space="preserve">1) 4) </w:t>
      </w:r>
      <w:proofErr w:type="gramStart"/>
      <w:r w:rsidRPr="00E634E2">
        <w:rPr>
          <w:lang w:val="en-US"/>
        </w:rPr>
        <w:t>Select</w:t>
      </w:r>
      <w:proofErr w:type="gramEnd"/>
      <w:r w:rsidRPr="00E634E2">
        <w:rPr>
          <w:lang w:val="en-US"/>
        </w:rPr>
        <w:t xml:space="preserve"> the cur</w:t>
      </w:r>
      <w:r>
        <w:rPr>
          <w:lang w:val="en-US"/>
        </w:rPr>
        <w:t>ve 3: Pick the tangent curve 3.</w:t>
      </w:r>
    </w:p>
    <w:p w:rsidR="00E634E2" w:rsidRPr="00E634E2" w:rsidRDefault="00E634E2" w:rsidP="00E634E2">
      <w:pPr>
        <w:rPr>
          <w:lang w:val="en-US"/>
        </w:rPr>
      </w:pPr>
      <w:r w:rsidRPr="00E634E2">
        <w:rPr>
          <w:lang w:val="en-US"/>
        </w:rPr>
        <w:t xml:space="preserve">1) 5) </w:t>
      </w:r>
      <w:proofErr w:type="gramStart"/>
      <w:r w:rsidRPr="00E634E2">
        <w:rPr>
          <w:lang w:val="en-US"/>
        </w:rPr>
        <w:t>Select</w:t>
      </w:r>
      <w:proofErr w:type="gramEnd"/>
      <w:r w:rsidRPr="00E634E2">
        <w:rPr>
          <w:lang w:val="en-US"/>
        </w:rPr>
        <w:t xml:space="preserve"> the curve 1: Pick the next draw an arc of a tangent curve, or right-click over. Continuous draw more than three curves and tangent arc.</w:t>
      </w:r>
    </w:p>
    <w:p w:rsidR="00E634E2" w:rsidRPr="00E634E2" w:rsidRDefault="00E634E2" w:rsidP="00E634E2">
      <w:pPr>
        <w:rPr>
          <w:lang w:val="en-US"/>
        </w:rPr>
      </w:pPr>
      <w:r w:rsidRPr="00E634E2">
        <w:rPr>
          <w:lang w:val="en-US"/>
        </w:rPr>
        <w:t>Parameter options:</w:t>
      </w:r>
    </w:p>
    <w:p w:rsidR="00E634E2" w:rsidRPr="00E634E2" w:rsidRDefault="00E634E2" w:rsidP="00E634E2">
      <w:pPr>
        <w:rPr>
          <w:lang w:val="en-US"/>
        </w:rPr>
      </w:pPr>
      <w:r w:rsidRPr="00E634E2">
        <w:rPr>
          <w:lang w:val="en-US"/>
        </w:rPr>
        <w:t xml:space="preserve">[Round] Select this option to generate a circle meet this condition; </w:t>
      </w:r>
      <w:proofErr w:type="gramStart"/>
      <w:r w:rsidRPr="00E634E2">
        <w:rPr>
          <w:lang w:val="en-US"/>
        </w:rPr>
        <w:t>otherwise</w:t>
      </w:r>
      <w:proofErr w:type="gramEnd"/>
      <w:r w:rsidRPr="00E634E2">
        <w:rPr>
          <w:lang w:val="en-US"/>
        </w:rPr>
        <w:t xml:space="preserve"> it will generate an arc.</w:t>
      </w:r>
    </w:p>
    <w:p w:rsidR="00E634E2" w:rsidRPr="00E634E2" w:rsidRDefault="00E634E2" w:rsidP="00E634E2">
      <w:pPr>
        <w:rPr>
          <w:lang w:val="en-US"/>
        </w:rPr>
      </w:pPr>
      <w:r w:rsidRPr="00E634E2">
        <w:rPr>
          <w:lang w:val="en-US"/>
        </w:rPr>
        <w:t>   Description:</w:t>
      </w:r>
    </w:p>
    <w:p w:rsidR="00E634E2" w:rsidRDefault="00E634E2" w:rsidP="00E634E2">
      <w:pPr>
        <w:rPr>
          <w:lang w:val="en-US"/>
        </w:rPr>
      </w:pPr>
      <w:proofErr w:type="gramStart"/>
      <w:r w:rsidRPr="00E634E2">
        <w:rPr>
          <w:lang w:val="en-US"/>
        </w:rPr>
        <w:t>1</w:t>
      </w:r>
      <w:proofErr w:type="gramEnd"/>
      <w:r w:rsidRPr="00E634E2">
        <w:rPr>
          <w:lang w:val="en-US"/>
        </w:rPr>
        <w:t>, three different pickup position tangent to the curve may generate different arc segments, as shown in Figure 6-23 (a) and (b).</w:t>
      </w:r>
    </w:p>
    <w:p w:rsidR="00B66BFF" w:rsidRDefault="00E634E2" w:rsidP="005071D5">
      <w:pPr>
        <w:rPr>
          <w:lang w:val="en-US"/>
        </w:rPr>
      </w:pPr>
      <w:r>
        <w:rPr>
          <w:rFonts w:ascii="Times New Roman" w:hAnsi="Times New Roman" w:cs="Times New Roman"/>
          <w:noProof/>
          <w:sz w:val="18"/>
          <w:szCs w:val="18"/>
          <w:lang w:eastAsia="ru-RU"/>
        </w:rPr>
        <w:lastRenderedPageBreak/>
        <w:drawing>
          <wp:inline distT="0" distB="0" distL="0" distR="0" wp14:anchorId="025646C0" wp14:editId="42E4E056">
            <wp:extent cx="4580255" cy="1879600"/>
            <wp:effectExtent l="0" t="0" r="0" b="0"/>
            <wp:docPr id="1221" name="Рисунок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80255" cy="1879600"/>
                    </a:xfrm>
                    <a:prstGeom prst="rect">
                      <a:avLst/>
                    </a:prstGeom>
                    <a:noFill/>
                    <a:ln>
                      <a:noFill/>
                    </a:ln>
                  </pic:spPr>
                </pic:pic>
              </a:graphicData>
            </a:graphic>
          </wp:inline>
        </w:drawing>
      </w:r>
    </w:p>
    <w:p w:rsidR="00E634E2" w:rsidRDefault="00E634E2" w:rsidP="005071D5">
      <w:pPr>
        <w:rPr>
          <w:lang w:val="en-US"/>
        </w:rPr>
      </w:pPr>
      <w:r w:rsidRPr="00E634E2">
        <w:rPr>
          <w:lang w:val="en-US"/>
        </w:rPr>
        <w:t>Figure circular segments of different pickup position curves generated 6-23 three (pick-up position, said curve)</w:t>
      </w:r>
    </w:p>
    <w:p w:rsidR="00E634E2" w:rsidRDefault="00E634E2" w:rsidP="005071D5">
      <w:pPr>
        <w:rPr>
          <w:lang w:val="en-US"/>
        </w:rPr>
      </w:pPr>
      <w:r>
        <w:rPr>
          <w:rFonts w:ascii="Times New Roman" w:hAnsi="Times New Roman" w:cs="Times New Roman"/>
          <w:noProof/>
          <w:sz w:val="20"/>
          <w:szCs w:val="20"/>
          <w:lang w:eastAsia="ru-RU"/>
        </w:rPr>
        <w:drawing>
          <wp:inline distT="0" distB="0" distL="0" distR="0" wp14:anchorId="1AE80B0F" wp14:editId="52FD0568">
            <wp:extent cx="1922145" cy="2116455"/>
            <wp:effectExtent l="0" t="0" r="0" b="0"/>
            <wp:docPr id="1223" name="Рисунок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22145" cy="2116455"/>
                    </a:xfrm>
                    <a:prstGeom prst="rect">
                      <a:avLst/>
                    </a:prstGeom>
                    <a:noFill/>
                    <a:ln>
                      <a:noFill/>
                    </a:ln>
                  </pic:spPr>
                </pic:pic>
              </a:graphicData>
            </a:graphic>
          </wp:inline>
        </w:drawing>
      </w:r>
    </w:p>
    <w:p w:rsidR="00E634E2" w:rsidRPr="00E634E2" w:rsidRDefault="00E634E2" w:rsidP="00E634E2">
      <w:pPr>
        <w:rPr>
          <w:lang w:val="en-US"/>
        </w:rPr>
      </w:pPr>
      <w:r w:rsidRPr="00E634E2">
        <w:rPr>
          <w:lang w:val="en-US"/>
        </w:rPr>
        <w:t xml:space="preserve">Different </w:t>
      </w:r>
      <w:proofErr w:type="gramStart"/>
      <w:r w:rsidRPr="00E634E2">
        <w:rPr>
          <w:lang w:val="en-US"/>
        </w:rPr>
        <w:t>2</w:t>
      </w:r>
      <w:proofErr w:type="gramEnd"/>
      <w:r w:rsidRPr="00E634E2">
        <w:rPr>
          <w:lang w:val="en-US"/>
        </w:rPr>
        <w:t>, the order of the three pickup tangent curve, may generate different arc segments. Compares Figure 6-22 and Figure 6-24 to select three different curves are plotted arc segment.</w:t>
      </w:r>
    </w:p>
    <w:p w:rsidR="00E634E2" w:rsidRDefault="00E634E2" w:rsidP="00E634E2">
      <w:pPr>
        <w:rPr>
          <w:lang w:val="en-US"/>
        </w:rPr>
      </w:pPr>
      <w:proofErr w:type="gramStart"/>
      <w:r w:rsidRPr="00E634E2">
        <w:rPr>
          <w:lang w:val="en-US"/>
        </w:rPr>
        <w:t>3</w:t>
      </w:r>
      <w:proofErr w:type="gramEnd"/>
      <w:r w:rsidRPr="00E634E2">
        <w:rPr>
          <w:lang w:val="en-US"/>
        </w:rPr>
        <w:t>, and they were not generate tangent arc between three parallel straight lines.</w:t>
      </w:r>
    </w:p>
    <w:p w:rsidR="00E634E2" w:rsidRPr="00E634E2" w:rsidRDefault="00E634E2" w:rsidP="00E634E2">
      <w:pPr>
        <w:rPr>
          <w:b/>
          <w:lang w:val="en-US"/>
        </w:rPr>
      </w:pPr>
      <w:r w:rsidRPr="00E634E2">
        <w:rPr>
          <w:b/>
          <w:lang w:val="en-US"/>
        </w:rPr>
        <w:t xml:space="preserve">6.3.7 </w:t>
      </w:r>
      <w:proofErr w:type="gramStart"/>
      <w:r w:rsidRPr="00E634E2">
        <w:rPr>
          <w:b/>
          <w:lang w:val="en-US"/>
        </w:rPr>
        <w:t>two</w:t>
      </w:r>
      <w:proofErr w:type="gramEnd"/>
      <w:r w:rsidRPr="00E634E2">
        <w:rPr>
          <w:b/>
          <w:lang w:val="en-US"/>
        </w:rPr>
        <w:t xml:space="preserve"> straight circular arc &gt;&gt;</w:t>
      </w:r>
    </w:p>
    <w:p w:rsidR="00E634E2" w:rsidRDefault="00E634E2" w:rsidP="00E634E2">
      <w:pPr>
        <w:rPr>
          <w:lang w:val="en-US"/>
        </w:rPr>
      </w:pPr>
      <w:r w:rsidRPr="00E634E2">
        <w:rPr>
          <w:lang w:val="en-US"/>
        </w:rPr>
        <w:t>Known two lines and draw an arc radius, so that the arc tangent with the first line and the second line center.</w:t>
      </w:r>
    </w:p>
    <w:p w:rsidR="00B66BFF" w:rsidRDefault="00E634E2" w:rsidP="005071D5">
      <w:pPr>
        <w:rPr>
          <w:lang w:val="en-US"/>
        </w:rPr>
      </w:pPr>
      <w:r>
        <w:rPr>
          <w:rFonts w:ascii="Times New Roman" w:hAnsi="Times New Roman" w:cs="Times New Roman"/>
          <w:noProof/>
          <w:sz w:val="20"/>
          <w:szCs w:val="20"/>
          <w:lang w:eastAsia="ru-RU"/>
        </w:rPr>
        <w:drawing>
          <wp:inline distT="0" distB="0" distL="0" distR="0" wp14:anchorId="3E77C0DB" wp14:editId="132E5E5D">
            <wp:extent cx="2370455" cy="1481455"/>
            <wp:effectExtent l="0" t="0" r="0" b="0"/>
            <wp:docPr id="1224" name="Рисунок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370455" cy="1481455"/>
                    </a:xfrm>
                    <a:prstGeom prst="rect">
                      <a:avLst/>
                    </a:prstGeom>
                    <a:noFill/>
                    <a:ln>
                      <a:noFill/>
                    </a:ln>
                  </pic:spPr>
                </pic:pic>
              </a:graphicData>
            </a:graphic>
          </wp:inline>
        </w:drawing>
      </w:r>
    </w:p>
    <w:p w:rsidR="00E634E2" w:rsidRDefault="00E634E2" w:rsidP="005071D5">
      <w:pPr>
        <w:rPr>
          <w:lang w:val="en-US"/>
        </w:rPr>
      </w:pPr>
      <w:r w:rsidRPr="00E634E2">
        <w:rPr>
          <w:lang w:val="en-US"/>
        </w:rPr>
        <w:t>As shown in Figure 6-25.</w:t>
      </w:r>
    </w:p>
    <w:p w:rsidR="00E634E2" w:rsidRPr="00E634E2" w:rsidRDefault="00E634E2" w:rsidP="00E634E2">
      <w:pPr>
        <w:rPr>
          <w:lang w:val="en-US"/>
        </w:rPr>
      </w:pPr>
      <w:r w:rsidRPr="00E634E2">
        <w:rPr>
          <w:lang w:val="en-US"/>
        </w:rPr>
        <w:t>Method:</w:t>
      </w:r>
    </w:p>
    <w:p w:rsidR="00E634E2" w:rsidRPr="00E634E2" w:rsidRDefault="00E634E2" w:rsidP="00E634E2">
      <w:pPr>
        <w:rPr>
          <w:lang w:val="en-US"/>
        </w:rPr>
      </w:pPr>
      <w:r w:rsidRPr="00E634E2">
        <w:rPr>
          <w:lang w:val="en-US"/>
        </w:rPr>
        <w:t xml:space="preserve">(1) </w:t>
      </w:r>
      <w:proofErr w:type="gramStart"/>
      <w:r w:rsidRPr="00E634E2">
        <w:rPr>
          <w:lang w:val="en-US"/>
        </w:rPr>
        <w:t>command</w:t>
      </w:r>
      <w:proofErr w:type="gramEnd"/>
      <w:r w:rsidRPr="00E634E2">
        <w:rPr>
          <w:lang w:val="en-US"/>
        </w:rPr>
        <w:t xml:space="preserve"> to start two straight arc;</w:t>
      </w:r>
    </w:p>
    <w:p w:rsidR="00E634E2" w:rsidRPr="00E634E2" w:rsidRDefault="00E634E2" w:rsidP="00E634E2">
      <w:pPr>
        <w:rPr>
          <w:lang w:val="en-US"/>
        </w:rPr>
      </w:pPr>
      <w:r w:rsidRPr="00E634E2">
        <w:rPr>
          <w:lang w:val="en-US"/>
        </w:rPr>
        <w:t xml:space="preserve">(2) </w:t>
      </w:r>
      <w:proofErr w:type="gramStart"/>
      <w:r w:rsidRPr="00E634E2">
        <w:rPr>
          <w:lang w:val="en-US"/>
        </w:rPr>
        <w:t>pick</w:t>
      </w:r>
      <w:proofErr w:type="gramEnd"/>
      <w:r w:rsidRPr="00E634E2">
        <w:rPr>
          <w:lang w:val="en-US"/>
        </w:rPr>
        <w:t xml:space="preserve"> up two straight lines;</w:t>
      </w:r>
    </w:p>
    <w:p w:rsidR="00E634E2" w:rsidRPr="00E634E2" w:rsidRDefault="00E634E2" w:rsidP="00E634E2">
      <w:pPr>
        <w:rPr>
          <w:lang w:val="en-US"/>
        </w:rPr>
      </w:pPr>
      <w:r w:rsidRPr="00E634E2">
        <w:rPr>
          <w:lang w:val="en-US"/>
        </w:rPr>
        <w:t>(3) Enter the radius</w:t>
      </w:r>
      <w:proofErr w:type="gramStart"/>
      <w:r w:rsidRPr="00E634E2">
        <w:rPr>
          <w:lang w:val="en-US"/>
        </w:rPr>
        <w:t>;</w:t>
      </w:r>
      <w:proofErr w:type="gramEnd"/>
    </w:p>
    <w:p w:rsidR="00E634E2" w:rsidRPr="00E634E2" w:rsidRDefault="00E634E2" w:rsidP="00E634E2">
      <w:pPr>
        <w:rPr>
          <w:lang w:val="en-US"/>
        </w:rPr>
      </w:pPr>
      <w:r w:rsidRPr="00E634E2">
        <w:rPr>
          <w:lang w:val="en-US"/>
        </w:rPr>
        <w:lastRenderedPageBreak/>
        <w:t xml:space="preserve">(4) </w:t>
      </w:r>
      <w:proofErr w:type="gramStart"/>
      <w:r w:rsidRPr="00E634E2">
        <w:rPr>
          <w:lang w:val="en-US"/>
        </w:rPr>
        <w:t>choose</w:t>
      </w:r>
      <w:proofErr w:type="gramEnd"/>
      <w:r w:rsidRPr="00E634E2">
        <w:rPr>
          <w:lang w:val="en-US"/>
        </w:rPr>
        <w:t xml:space="preserve"> to retain the arc.</w:t>
      </w:r>
    </w:p>
    <w:p w:rsidR="00E634E2" w:rsidRPr="00E634E2" w:rsidRDefault="00E634E2" w:rsidP="00E634E2">
      <w:pPr>
        <w:rPr>
          <w:lang w:val="en-US"/>
        </w:rPr>
      </w:pPr>
      <w:r w:rsidRPr="00E634E2">
        <w:rPr>
          <w:lang w:val="en-US"/>
        </w:rPr>
        <w:t>  Steps:</w:t>
      </w:r>
    </w:p>
    <w:p w:rsidR="00E634E2" w:rsidRPr="00E634E2" w:rsidRDefault="00E634E2" w:rsidP="00E634E2">
      <w:pPr>
        <w:rPr>
          <w:lang w:val="en-US"/>
        </w:rPr>
      </w:pPr>
      <w:r w:rsidRPr="00E634E2">
        <w:rPr>
          <w:lang w:val="en-US"/>
        </w:rPr>
        <w:t>1) 1) start two straight arc command: Click "Draw (D)" -&gt; "arc (A)" menu item or the drawing toolbar buttons</w:t>
      </w:r>
      <w:r>
        <w:rPr>
          <w:rFonts w:ascii="SimSun" w:eastAsia="SimSun" w:hAnsi="Courier New" w:cs="SimSun" w:hint="eastAsia"/>
          <w:noProof/>
          <w:sz w:val="20"/>
          <w:szCs w:val="20"/>
          <w:lang w:eastAsia="ru-RU"/>
        </w:rPr>
        <w:drawing>
          <wp:inline distT="0" distB="0" distL="0" distR="0" wp14:anchorId="7344ACEC" wp14:editId="2CAAC4A9">
            <wp:extent cx="296545" cy="220345"/>
            <wp:effectExtent l="0" t="0" r="0" b="0"/>
            <wp:docPr id="1227" name="Рисунок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6545" cy="220345"/>
                    </a:xfrm>
                    <a:prstGeom prst="rect">
                      <a:avLst/>
                    </a:prstGeom>
                    <a:noFill/>
                    <a:ln>
                      <a:noFill/>
                    </a:ln>
                  </pic:spPr>
                </pic:pic>
              </a:graphicData>
            </a:graphic>
          </wp:inline>
        </w:drawing>
      </w:r>
      <w:r w:rsidRPr="00E634E2">
        <w:rPr>
          <w:lang w:val="en-US"/>
        </w:rPr>
        <w:t xml:space="preserve">; select the option </w:t>
      </w:r>
      <w:r>
        <w:rPr>
          <w:lang w:val="en-US"/>
        </w:rPr>
        <w:t>to draw the navigation toolbar</w:t>
      </w:r>
      <w:r>
        <w:rPr>
          <w:rFonts w:ascii="SimSun" w:eastAsia="SimSun" w:hAnsi="Courier New" w:cs="SimSun" w:hint="eastAsia"/>
          <w:noProof/>
          <w:sz w:val="20"/>
          <w:szCs w:val="20"/>
          <w:lang w:eastAsia="ru-RU"/>
        </w:rPr>
        <w:drawing>
          <wp:inline distT="0" distB="0" distL="0" distR="0" wp14:anchorId="56346D97" wp14:editId="345D2F1F">
            <wp:extent cx="973455" cy="152400"/>
            <wp:effectExtent l="0" t="0" r="0" b="0"/>
            <wp:docPr id="1228" name="Рисунок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73455" cy="152400"/>
                    </a:xfrm>
                    <a:prstGeom prst="rect">
                      <a:avLst/>
                    </a:prstGeom>
                    <a:noFill/>
                    <a:ln>
                      <a:noFill/>
                    </a:ln>
                  </pic:spPr>
                </pic:pic>
              </a:graphicData>
            </a:graphic>
          </wp:inline>
        </w:drawing>
      </w:r>
      <w:r>
        <w:rPr>
          <w:lang w:val="en-US"/>
        </w:rPr>
        <w:t>.</w:t>
      </w:r>
    </w:p>
    <w:p w:rsidR="00E634E2" w:rsidRPr="00E634E2" w:rsidRDefault="00E634E2" w:rsidP="00E634E2">
      <w:pPr>
        <w:rPr>
          <w:lang w:val="en-US"/>
        </w:rPr>
      </w:pPr>
      <w:r w:rsidRPr="00E634E2">
        <w:rPr>
          <w:lang w:val="en-US"/>
        </w:rPr>
        <w:t xml:space="preserve">1) 2) </w:t>
      </w:r>
      <w:proofErr w:type="gramStart"/>
      <w:r w:rsidRPr="00E634E2">
        <w:rPr>
          <w:lang w:val="en-US"/>
        </w:rPr>
        <w:t>Select</w:t>
      </w:r>
      <w:proofErr w:type="gramEnd"/>
      <w:r w:rsidRPr="00E634E2">
        <w:rPr>
          <w:lang w:val="en-US"/>
        </w:rPr>
        <w:t xml:space="preserve"> the arc tangent linear 1: Pick the first line, arc tangent</w:t>
      </w:r>
      <w:r>
        <w:rPr>
          <w:lang w:val="en-US"/>
        </w:rPr>
        <w:t xml:space="preserve"> to the line or extension cord.</w:t>
      </w:r>
    </w:p>
    <w:p w:rsidR="00E634E2" w:rsidRPr="00E634E2" w:rsidRDefault="00E634E2" w:rsidP="00E634E2">
      <w:pPr>
        <w:rPr>
          <w:lang w:val="en-US"/>
        </w:rPr>
      </w:pPr>
      <w:r w:rsidRPr="00E634E2">
        <w:rPr>
          <w:lang w:val="en-US"/>
        </w:rPr>
        <w:t xml:space="preserve">1) 3) </w:t>
      </w:r>
      <w:proofErr w:type="gramStart"/>
      <w:r w:rsidRPr="00E634E2">
        <w:rPr>
          <w:lang w:val="en-US"/>
        </w:rPr>
        <w:t>Select</w:t>
      </w:r>
      <w:proofErr w:type="gramEnd"/>
      <w:r w:rsidRPr="00E634E2">
        <w:rPr>
          <w:lang w:val="en-US"/>
        </w:rPr>
        <w:t xml:space="preserve"> the line center is located 2: Pick the second line, the arc of the center will be located on </w:t>
      </w:r>
      <w:r>
        <w:rPr>
          <w:lang w:val="en-US"/>
        </w:rPr>
        <w:t>the line or the extension cord.</w:t>
      </w:r>
    </w:p>
    <w:p w:rsidR="00E634E2" w:rsidRPr="00E634E2" w:rsidRDefault="00E634E2" w:rsidP="00E634E2">
      <w:pPr>
        <w:rPr>
          <w:lang w:val="en-US"/>
        </w:rPr>
      </w:pPr>
      <w:r w:rsidRPr="00E634E2">
        <w:rPr>
          <w:lang w:val="en-US"/>
        </w:rPr>
        <w:t xml:space="preserve">1) 4) Enter the radius: Enter the radius, you can click the right mouse button to accept the default values ​​in brackets </w:t>
      </w:r>
      <w:proofErr w:type="gramStart"/>
      <w:r w:rsidRPr="00E634E2">
        <w:rPr>
          <w:lang w:val="en-US"/>
        </w:rPr>
        <w:t>can also be entered</w:t>
      </w:r>
      <w:proofErr w:type="gramEnd"/>
      <w:r w:rsidRPr="00E634E2">
        <w:rPr>
          <w:lang w:val="en-US"/>
        </w:rPr>
        <w:t xml:space="preserve"> directly a</w:t>
      </w:r>
      <w:r>
        <w:rPr>
          <w:lang w:val="en-US"/>
        </w:rPr>
        <w:t>fter the new angle value Enter.</w:t>
      </w:r>
    </w:p>
    <w:p w:rsidR="00E634E2" w:rsidRPr="00E634E2" w:rsidRDefault="00E634E2" w:rsidP="00E634E2">
      <w:pPr>
        <w:rPr>
          <w:lang w:val="en-US"/>
        </w:rPr>
      </w:pPr>
      <w:r w:rsidRPr="00E634E2">
        <w:rPr>
          <w:lang w:val="en-US"/>
        </w:rPr>
        <w:t xml:space="preserve">1) 5) choose to keep the arc part: you can click on the arc segment to </w:t>
      </w:r>
      <w:proofErr w:type="gramStart"/>
      <w:r w:rsidRPr="00E634E2">
        <w:rPr>
          <w:lang w:val="en-US"/>
        </w:rPr>
        <w:t>be retained</w:t>
      </w:r>
      <w:proofErr w:type="gramEnd"/>
      <w:r w:rsidRPr="00E634E2">
        <w:rPr>
          <w:lang w:val="en-US"/>
        </w:rPr>
        <w:t xml:space="preserve">. After defining the two lines and arc radius, satisfying this condition may have two arcs and displayed on the screen, arcs </w:t>
      </w:r>
      <w:r>
        <w:rPr>
          <w:lang w:val="en-US"/>
        </w:rPr>
        <w:t>A1 and A2 as shown Figure 6-26.</w:t>
      </w:r>
    </w:p>
    <w:p w:rsidR="00E634E2" w:rsidRDefault="00E634E2" w:rsidP="00E634E2">
      <w:pPr>
        <w:rPr>
          <w:lang w:val="en-US"/>
        </w:rPr>
      </w:pPr>
      <w:r w:rsidRPr="00E634E2">
        <w:rPr>
          <w:lang w:val="en-US"/>
        </w:rPr>
        <w:t xml:space="preserve">1) 6) </w:t>
      </w:r>
      <w:proofErr w:type="gramStart"/>
      <w:r w:rsidRPr="00E634E2">
        <w:rPr>
          <w:lang w:val="en-US"/>
        </w:rPr>
        <w:t>Select</w:t>
      </w:r>
      <w:proofErr w:type="gramEnd"/>
      <w:r w:rsidRPr="00E634E2">
        <w:rPr>
          <w:lang w:val="en-US"/>
        </w:rPr>
        <w:t xml:space="preserve"> the arc tangent linear 1: Repeat the above four steps to continue to prompt based on the status bar to draw more than two straight arc, or right-click over.</w:t>
      </w:r>
    </w:p>
    <w:p w:rsidR="00B66BFF" w:rsidRDefault="00E634E2" w:rsidP="005071D5">
      <w:pPr>
        <w:rPr>
          <w:lang w:val="en-US"/>
        </w:rPr>
      </w:pPr>
      <w:r>
        <w:rPr>
          <w:rFonts w:ascii="SimSun" w:eastAsia="SimSun" w:hAnsi="Courier New" w:cs="SimSun" w:hint="eastAsia"/>
          <w:noProof/>
          <w:sz w:val="20"/>
          <w:szCs w:val="20"/>
          <w:lang w:eastAsia="ru-RU"/>
        </w:rPr>
        <w:drawing>
          <wp:inline distT="0" distB="0" distL="0" distR="0" wp14:anchorId="5E32585D" wp14:editId="4C74CA04">
            <wp:extent cx="2649855" cy="1346200"/>
            <wp:effectExtent l="0" t="0" r="0" b="0"/>
            <wp:docPr id="1229" name="Рисунок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49855" cy="1346200"/>
                    </a:xfrm>
                    <a:prstGeom prst="rect">
                      <a:avLst/>
                    </a:prstGeom>
                    <a:noFill/>
                    <a:ln>
                      <a:noFill/>
                    </a:ln>
                  </pic:spPr>
                </pic:pic>
              </a:graphicData>
            </a:graphic>
          </wp:inline>
        </w:drawing>
      </w:r>
    </w:p>
    <w:p w:rsidR="00E634E2" w:rsidRDefault="00E634E2" w:rsidP="005071D5">
      <w:pPr>
        <w:rPr>
          <w:lang w:val="en-US"/>
        </w:rPr>
      </w:pPr>
      <w:r w:rsidRPr="00E634E2">
        <w:rPr>
          <w:lang w:val="en-US"/>
        </w:rPr>
        <w:t xml:space="preserve">Description: two straight lines </w:t>
      </w:r>
      <w:proofErr w:type="spellStart"/>
      <w:proofErr w:type="gramStart"/>
      <w:r w:rsidRPr="00E634E2">
        <w:rPr>
          <w:lang w:val="en-US"/>
        </w:rPr>
        <w:t>can not</w:t>
      </w:r>
      <w:proofErr w:type="spellEnd"/>
      <w:proofErr w:type="gramEnd"/>
      <w:r w:rsidRPr="00E634E2">
        <w:rPr>
          <w:lang w:val="en-US"/>
        </w:rPr>
        <w:t xml:space="preserve"> be picked up parallel to each oth</w:t>
      </w:r>
      <w:r>
        <w:rPr>
          <w:lang w:val="en-US"/>
        </w:rPr>
        <w:t xml:space="preserve">er, or </w:t>
      </w:r>
      <w:proofErr w:type="spellStart"/>
      <w:r>
        <w:rPr>
          <w:lang w:val="en-US"/>
        </w:rPr>
        <w:t>can not</w:t>
      </w:r>
      <w:proofErr w:type="spellEnd"/>
      <w:r>
        <w:rPr>
          <w:lang w:val="en-US"/>
        </w:rPr>
        <w:t xml:space="preserve"> generate the arc.</w:t>
      </w:r>
    </w:p>
    <w:p w:rsidR="00B66BFF" w:rsidRPr="00E634E2" w:rsidRDefault="00E634E2" w:rsidP="005071D5">
      <w:pPr>
        <w:rPr>
          <w:b/>
          <w:lang w:val="en-US"/>
        </w:rPr>
      </w:pPr>
      <w:r w:rsidRPr="00E634E2">
        <w:rPr>
          <w:b/>
          <w:lang w:val="en-US"/>
        </w:rPr>
        <w:t>6.4 Draw Splines</w:t>
      </w:r>
    </w:p>
    <w:p w:rsidR="00E634E2" w:rsidRDefault="00E634E2" w:rsidP="005071D5">
      <w:pPr>
        <w:rPr>
          <w:lang w:val="en-US"/>
        </w:rPr>
      </w:pPr>
      <w:r>
        <w:rPr>
          <w:rFonts w:ascii="Times New Roman" w:hAnsi="Times New Roman" w:cs="Times New Roman"/>
          <w:noProof/>
          <w:sz w:val="20"/>
          <w:szCs w:val="20"/>
          <w:lang w:eastAsia="ru-RU"/>
        </w:rPr>
        <w:drawing>
          <wp:inline distT="0" distB="0" distL="0" distR="0" wp14:anchorId="36BFB545" wp14:editId="7399E889">
            <wp:extent cx="2430145" cy="1769745"/>
            <wp:effectExtent l="0" t="0" r="0" b="0"/>
            <wp:docPr id="1231" name="Рисунок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430145" cy="1769745"/>
                    </a:xfrm>
                    <a:prstGeom prst="rect">
                      <a:avLst/>
                    </a:prstGeom>
                    <a:noFill/>
                    <a:ln>
                      <a:noFill/>
                    </a:ln>
                  </pic:spPr>
                </pic:pic>
              </a:graphicData>
            </a:graphic>
          </wp:inline>
        </w:drawing>
      </w:r>
    </w:p>
    <w:p w:rsidR="00E634E2" w:rsidRPr="00E634E2" w:rsidRDefault="00E634E2" w:rsidP="00E634E2">
      <w:pPr>
        <w:rPr>
          <w:lang w:val="en-US"/>
        </w:rPr>
      </w:pPr>
      <w:r w:rsidRPr="00E634E2">
        <w:rPr>
          <w:lang w:val="en-US"/>
        </w:rPr>
        <w:t>In engineering design, in addition to some of the rules to be drawn curve, but also through these points and draw a smooth curve measurements or experiments based on a series of points, saying such a spline curve. Mathematical basis for Bezier spline curves and B-Spline curve.</w:t>
      </w:r>
    </w:p>
    <w:p w:rsidR="00E634E2" w:rsidRPr="00E634E2" w:rsidRDefault="00E634E2" w:rsidP="00E634E2">
      <w:pPr>
        <w:rPr>
          <w:lang w:val="en-US"/>
        </w:rPr>
      </w:pPr>
      <w:r w:rsidRPr="00E634E2">
        <w:rPr>
          <w:lang w:val="en-US"/>
        </w:rPr>
        <w:t>The command to draw open or closed spline based on point spline input passes.</w:t>
      </w:r>
    </w:p>
    <w:p w:rsidR="00E634E2" w:rsidRPr="00E634E2" w:rsidRDefault="00E634E2" w:rsidP="00E634E2">
      <w:pPr>
        <w:rPr>
          <w:lang w:val="en-US"/>
        </w:rPr>
      </w:pPr>
      <w:r w:rsidRPr="00E634E2">
        <w:rPr>
          <w:lang w:val="en-US"/>
        </w:rPr>
        <w:t>As shown in Figure 6-27.</w:t>
      </w:r>
    </w:p>
    <w:p w:rsidR="00E634E2" w:rsidRPr="00E634E2" w:rsidRDefault="00E634E2" w:rsidP="00E634E2">
      <w:pPr>
        <w:rPr>
          <w:lang w:val="en-US"/>
        </w:rPr>
      </w:pPr>
      <w:r w:rsidRPr="00E634E2">
        <w:rPr>
          <w:lang w:val="en-US"/>
        </w:rPr>
        <w:t>   Method:</w:t>
      </w:r>
    </w:p>
    <w:p w:rsidR="00E634E2" w:rsidRPr="00E634E2" w:rsidRDefault="00E634E2" w:rsidP="00E634E2">
      <w:pPr>
        <w:rPr>
          <w:lang w:val="en-US"/>
        </w:rPr>
      </w:pPr>
      <w:r w:rsidRPr="00E634E2">
        <w:rPr>
          <w:lang w:val="en-US"/>
        </w:rPr>
        <w:t>(1) Start drawing spline command</w:t>
      </w:r>
      <w:proofErr w:type="gramStart"/>
      <w:r w:rsidRPr="00E634E2">
        <w:rPr>
          <w:lang w:val="en-US"/>
        </w:rPr>
        <w:t>;</w:t>
      </w:r>
      <w:proofErr w:type="gramEnd"/>
    </w:p>
    <w:p w:rsidR="00E634E2" w:rsidRPr="00E634E2" w:rsidRDefault="00E634E2" w:rsidP="00E634E2">
      <w:pPr>
        <w:rPr>
          <w:lang w:val="en-US"/>
        </w:rPr>
      </w:pPr>
      <w:r w:rsidRPr="00E634E2">
        <w:rPr>
          <w:lang w:val="en-US"/>
        </w:rPr>
        <w:lastRenderedPageBreak/>
        <w:t xml:space="preserve">(2) </w:t>
      </w:r>
      <w:proofErr w:type="gramStart"/>
      <w:r w:rsidRPr="00E634E2">
        <w:rPr>
          <w:lang w:val="en-US"/>
        </w:rPr>
        <w:t>enter</w:t>
      </w:r>
      <w:proofErr w:type="gramEnd"/>
      <w:r w:rsidRPr="00E634E2">
        <w:rPr>
          <w:lang w:val="en-US"/>
        </w:rPr>
        <w:t xml:space="preserve"> multiple points spline passes.</w:t>
      </w:r>
    </w:p>
    <w:p w:rsidR="00E634E2" w:rsidRPr="00E634E2" w:rsidRDefault="00E634E2" w:rsidP="00E634E2">
      <w:pPr>
        <w:rPr>
          <w:lang w:val="en-US"/>
        </w:rPr>
      </w:pPr>
      <w:r w:rsidRPr="00E634E2">
        <w:rPr>
          <w:lang w:val="en-US"/>
        </w:rPr>
        <w:t>   Steps:</w:t>
      </w:r>
    </w:p>
    <w:p w:rsidR="00E634E2" w:rsidRPr="00E634E2" w:rsidRDefault="00E634E2" w:rsidP="00E634E2">
      <w:pPr>
        <w:rPr>
          <w:lang w:val="en-US"/>
        </w:rPr>
      </w:pPr>
      <w:r w:rsidRPr="00E634E2">
        <w:rPr>
          <w:lang w:val="en-US"/>
        </w:rPr>
        <w:t xml:space="preserve">1) 1) </w:t>
      </w:r>
      <w:proofErr w:type="gramStart"/>
      <w:r w:rsidRPr="00E634E2">
        <w:rPr>
          <w:lang w:val="en-US"/>
        </w:rPr>
        <w:t>Start</w:t>
      </w:r>
      <w:proofErr w:type="gramEnd"/>
      <w:r w:rsidRPr="00E634E2">
        <w:rPr>
          <w:lang w:val="en-US"/>
        </w:rPr>
        <w:t xml:space="preserve"> drawing a spline command: Click "Draw (D)" -&gt; "spline (N)" menu item </w:t>
      </w:r>
      <w:r>
        <w:rPr>
          <w:lang w:val="en-US"/>
        </w:rPr>
        <w:t>or the drawing toolbar buttons.</w:t>
      </w:r>
    </w:p>
    <w:p w:rsidR="00E634E2" w:rsidRPr="00E634E2" w:rsidRDefault="00E634E2" w:rsidP="00E634E2">
      <w:pPr>
        <w:rPr>
          <w:lang w:val="en-US"/>
        </w:rPr>
      </w:pPr>
      <w:r w:rsidRPr="00E634E2">
        <w:rPr>
          <w:lang w:val="en-US"/>
        </w:rPr>
        <w:t xml:space="preserve">1) 2) </w:t>
      </w:r>
      <w:proofErr w:type="gramStart"/>
      <w:r w:rsidRPr="00E634E2">
        <w:rPr>
          <w:lang w:val="en-US"/>
        </w:rPr>
        <w:t>Enter</w:t>
      </w:r>
      <w:proofErr w:type="gramEnd"/>
      <w:r w:rsidRPr="00E634E2">
        <w:rPr>
          <w:lang w:val="en-US"/>
        </w:rPr>
        <w:t xml:space="preserve"> the first (1) point: The f</w:t>
      </w:r>
      <w:r>
        <w:rPr>
          <w:lang w:val="en-US"/>
        </w:rPr>
        <w:t>irst point input spline passes.</w:t>
      </w:r>
    </w:p>
    <w:p w:rsidR="00E634E2" w:rsidRPr="00E634E2" w:rsidRDefault="00E634E2" w:rsidP="00E634E2">
      <w:pPr>
        <w:rPr>
          <w:lang w:val="en-US"/>
        </w:rPr>
      </w:pPr>
      <w:r w:rsidRPr="00E634E2">
        <w:rPr>
          <w:lang w:val="en-US"/>
        </w:rPr>
        <w:t xml:space="preserve">1) 3) </w:t>
      </w:r>
      <w:proofErr w:type="gramStart"/>
      <w:r w:rsidRPr="00E634E2">
        <w:rPr>
          <w:lang w:val="en-US"/>
        </w:rPr>
        <w:t>Enter</w:t>
      </w:r>
      <w:proofErr w:type="gramEnd"/>
      <w:r w:rsidRPr="00E634E2">
        <w:rPr>
          <w:lang w:val="en-US"/>
        </w:rPr>
        <w:t xml:space="preserve"> the first (2) point: Enter the se</w:t>
      </w:r>
      <w:r>
        <w:rPr>
          <w:lang w:val="en-US"/>
        </w:rPr>
        <w:t>cond point spline curve passes.</w:t>
      </w:r>
    </w:p>
    <w:p w:rsidR="00E634E2" w:rsidRPr="00E634E2" w:rsidRDefault="00E634E2" w:rsidP="00E634E2">
      <w:pPr>
        <w:rPr>
          <w:lang w:val="en-US"/>
        </w:rPr>
      </w:pPr>
      <w:r w:rsidRPr="00E634E2">
        <w:rPr>
          <w:lang w:val="en-US"/>
        </w:rPr>
        <w:t xml:space="preserve">1) 4) </w:t>
      </w:r>
      <w:proofErr w:type="gramStart"/>
      <w:r w:rsidRPr="00E634E2">
        <w:rPr>
          <w:lang w:val="en-US"/>
        </w:rPr>
        <w:t>Enter</w:t>
      </w:r>
      <w:proofErr w:type="gramEnd"/>
      <w:r w:rsidRPr="00E634E2">
        <w:rPr>
          <w:lang w:val="en-US"/>
        </w:rPr>
        <w:t xml:space="preserve"> the first (n) points: successive input data point spline passes. Continuous input multiple-spline curve through point, click the right mouse button to end.</w:t>
      </w:r>
    </w:p>
    <w:p w:rsidR="00E634E2" w:rsidRDefault="00E634E2" w:rsidP="00E634E2">
      <w:pPr>
        <w:rPr>
          <w:lang w:val="en-US"/>
        </w:rPr>
      </w:pPr>
      <w:r w:rsidRPr="00E634E2">
        <w:rPr>
          <w:lang w:val="en-US"/>
        </w:rPr>
        <w:t>Parameter options:</w:t>
      </w:r>
    </w:p>
    <w:p w:rsidR="00E634E2" w:rsidRDefault="00E634E2" w:rsidP="00E634E2">
      <w:pPr>
        <w:rPr>
          <w:lang w:val="en-US"/>
        </w:rPr>
      </w:pPr>
      <w:r>
        <w:rPr>
          <w:rFonts w:ascii="Times New Roman" w:hAnsi="Times New Roman" w:cs="Times New Roman"/>
          <w:noProof/>
          <w:sz w:val="20"/>
          <w:szCs w:val="20"/>
          <w:lang w:eastAsia="ru-RU"/>
        </w:rPr>
        <w:drawing>
          <wp:inline distT="0" distB="0" distL="0" distR="0" wp14:anchorId="7D88171D" wp14:editId="68EBA8F2">
            <wp:extent cx="1295400" cy="1354455"/>
            <wp:effectExtent l="0" t="0" r="0" b="0"/>
            <wp:docPr id="1235" name="Рисунок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95400" cy="1354455"/>
                    </a:xfrm>
                    <a:prstGeom prst="rect">
                      <a:avLst/>
                    </a:prstGeom>
                    <a:noFill/>
                    <a:ln>
                      <a:noFill/>
                    </a:ln>
                  </pic:spPr>
                </pic:pic>
              </a:graphicData>
            </a:graphic>
          </wp:inline>
        </w:drawing>
      </w:r>
    </w:p>
    <w:p w:rsidR="00E634E2" w:rsidRPr="00E634E2" w:rsidRDefault="00E634E2" w:rsidP="00E634E2">
      <w:pPr>
        <w:rPr>
          <w:lang w:val="en-US"/>
        </w:rPr>
      </w:pPr>
      <w:r w:rsidRPr="00E634E2">
        <w:rPr>
          <w:lang w:val="en-US"/>
        </w:rPr>
        <w:t>Navigation toolbar, as shown in Figure 6-28 spline drawing options.</w:t>
      </w:r>
    </w:p>
    <w:p w:rsidR="00E634E2" w:rsidRPr="00E634E2" w:rsidRDefault="00E634E2" w:rsidP="00E634E2">
      <w:pPr>
        <w:rPr>
          <w:lang w:val="en-US"/>
        </w:rPr>
      </w:pPr>
      <w:r w:rsidRPr="00E634E2">
        <w:rPr>
          <w:lang w:val="en-US"/>
        </w:rPr>
        <w:t xml:space="preserve">[Closed curve]: Select this </w:t>
      </w:r>
      <w:proofErr w:type="gramStart"/>
      <w:r w:rsidRPr="00E634E2">
        <w:rPr>
          <w:lang w:val="en-US"/>
        </w:rPr>
        <w:t>option,</w:t>
      </w:r>
      <w:proofErr w:type="gramEnd"/>
      <w:r w:rsidRPr="00E634E2">
        <w:rPr>
          <w:lang w:val="en-US"/>
        </w:rPr>
        <w:t xml:space="preserve"> you can draw a smooth closed spline.</w:t>
      </w:r>
    </w:p>
    <w:p w:rsidR="00E634E2" w:rsidRPr="00E634E2" w:rsidRDefault="00E634E2" w:rsidP="00E634E2">
      <w:pPr>
        <w:rPr>
          <w:lang w:val="en-US"/>
        </w:rPr>
      </w:pPr>
      <w:r w:rsidRPr="00E634E2">
        <w:rPr>
          <w:lang w:val="en-US"/>
        </w:rPr>
        <w:t xml:space="preserve">[Given endpoint tangent]: Select this option at the </w:t>
      </w:r>
      <w:proofErr w:type="gramStart"/>
      <w:r w:rsidRPr="00E634E2">
        <w:rPr>
          <w:lang w:val="en-US"/>
        </w:rPr>
        <w:t>end point</w:t>
      </w:r>
      <w:proofErr w:type="gramEnd"/>
      <w:r w:rsidRPr="00E634E2">
        <w:rPr>
          <w:lang w:val="en-US"/>
        </w:rPr>
        <w:t xml:space="preserve"> of the input spline adopted, the need to define an endpoint tangent spline start and end points. Define methods for endpoint tangent vector: Drag "rubber band" </w:t>
      </w:r>
      <w:proofErr w:type="gramStart"/>
      <w:r w:rsidRPr="00E634E2">
        <w:rPr>
          <w:lang w:val="en-US"/>
        </w:rPr>
        <w:t>in the vicinity of</w:t>
      </w:r>
      <w:proofErr w:type="gramEnd"/>
      <w:r w:rsidRPr="00E634E2">
        <w:rPr>
          <w:lang w:val="en-US"/>
        </w:rPr>
        <w:t xml:space="preserve"> the endpoint definition that by this point and the direction vector between endpoints defined endpoint tangent vectors. Figure 6-29.</w:t>
      </w:r>
    </w:p>
    <w:p w:rsidR="00E634E2" w:rsidRPr="00E634E2" w:rsidRDefault="00E634E2" w:rsidP="00E634E2">
      <w:pPr>
        <w:rPr>
          <w:lang w:val="en-US"/>
        </w:rPr>
      </w:pPr>
      <w:r w:rsidRPr="00E634E2">
        <w:rPr>
          <w:lang w:val="en-US"/>
        </w:rPr>
        <w:t>[Into Bezier]: Type spline curves plotted for polylines, if not choose this option, the polyline contains only some spline segment; if this option is selected, the system the spline Bezier curve segment into a segment or segments smooth connection. Compare these two ways spline curves drawn in the "Node Edit" different nodes (Figure 6-30</w:t>
      </w:r>
      <w:proofErr w:type="gramStart"/>
      <w:r w:rsidRPr="00E634E2">
        <w:rPr>
          <w:lang w:val="en-US"/>
        </w:rPr>
        <w:t>,31</w:t>
      </w:r>
      <w:proofErr w:type="gramEnd"/>
      <w:r w:rsidRPr="00E634E2">
        <w:rPr>
          <w:lang w:val="en-US"/>
        </w:rPr>
        <w:t>).</w:t>
      </w:r>
    </w:p>
    <w:p w:rsidR="00E634E2" w:rsidRDefault="00E634E2" w:rsidP="00E634E2">
      <w:pPr>
        <w:rPr>
          <w:lang w:val="en-US"/>
        </w:rPr>
      </w:pPr>
      <w:r w:rsidRPr="00E634E2">
        <w:rPr>
          <w:lang w:val="en-US"/>
        </w:rPr>
        <w:t>Cancel a little]: Click this button to delete a spline input by point, but with the spline shape vary.</w:t>
      </w:r>
    </w:p>
    <w:p w:rsidR="00E634E2" w:rsidRDefault="00E634E2" w:rsidP="00E634E2">
      <w:pPr>
        <w:rPr>
          <w:lang w:val="en-US"/>
        </w:rPr>
      </w:pPr>
      <w:r>
        <w:rPr>
          <w:rFonts w:ascii="KaiTi_GB2312" w:eastAsia="KaiTi_GB2312" w:hAnsi="Courier New" w:cs="KaiTi_GB2312" w:hint="eastAsia"/>
          <w:noProof/>
          <w:sz w:val="20"/>
          <w:szCs w:val="20"/>
          <w:lang w:eastAsia="ru-RU"/>
        </w:rPr>
        <w:drawing>
          <wp:inline distT="0" distB="0" distL="0" distR="0" wp14:anchorId="4ECDCF0E" wp14:editId="488D239A">
            <wp:extent cx="2819400" cy="2032000"/>
            <wp:effectExtent l="0" t="0" r="0" b="0"/>
            <wp:docPr id="1236" name="Рисунок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19400" cy="2032000"/>
                    </a:xfrm>
                    <a:prstGeom prst="rect">
                      <a:avLst/>
                    </a:prstGeom>
                    <a:noFill/>
                    <a:ln>
                      <a:noFill/>
                    </a:ln>
                  </pic:spPr>
                </pic:pic>
              </a:graphicData>
            </a:graphic>
          </wp:inline>
        </w:drawing>
      </w:r>
    </w:p>
    <w:p w:rsidR="00E634E2" w:rsidRDefault="00E634E2" w:rsidP="00E634E2">
      <w:pPr>
        <w:rPr>
          <w:lang w:val="en-US"/>
        </w:rPr>
      </w:pPr>
      <w:r w:rsidRPr="00E634E2">
        <w:rPr>
          <w:lang w:val="en-US"/>
        </w:rPr>
        <w:t>Figure 6-29 given endpoint cut loss</w:t>
      </w:r>
    </w:p>
    <w:p w:rsidR="00E634E2" w:rsidRDefault="00E634E2" w:rsidP="00E634E2">
      <w:pPr>
        <w:rPr>
          <w:lang w:val="en-US"/>
        </w:rPr>
      </w:pPr>
      <w:r>
        <w:rPr>
          <w:rFonts w:ascii="SimSun" w:eastAsia="SimSun" w:hAnsi="Courier New" w:cs="SimSun" w:hint="eastAsia"/>
          <w:noProof/>
          <w:sz w:val="18"/>
          <w:szCs w:val="18"/>
          <w:lang w:eastAsia="ru-RU"/>
        </w:rPr>
        <w:lastRenderedPageBreak/>
        <w:drawing>
          <wp:inline distT="0" distB="0" distL="0" distR="0" wp14:anchorId="190A079B" wp14:editId="30D27C3B">
            <wp:extent cx="1541145" cy="1490345"/>
            <wp:effectExtent l="0" t="0" r="0" b="0"/>
            <wp:docPr id="1237" name="Рисунок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541145" cy="1490345"/>
                    </a:xfrm>
                    <a:prstGeom prst="rect">
                      <a:avLst/>
                    </a:prstGeom>
                    <a:noFill/>
                    <a:ln>
                      <a:noFill/>
                    </a:ln>
                  </pic:spPr>
                </pic:pic>
              </a:graphicData>
            </a:graphic>
          </wp:inline>
        </w:drawing>
      </w:r>
    </w:p>
    <w:p w:rsidR="00E634E2" w:rsidRDefault="00E634E2" w:rsidP="00E634E2">
      <w:pPr>
        <w:rPr>
          <w:lang w:val="en-US"/>
        </w:rPr>
      </w:pPr>
      <w:r w:rsidRPr="00E634E2">
        <w:rPr>
          <w:lang w:val="en-US"/>
        </w:rPr>
        <w:t>Figure 6-30 did not turn Bezier, adjust spline control polygon vertices</w:t>
      </w:r>
    </w:p>
    <w:p w:rsidR="00E634E2" w:rsidRDefault="00E634E2" w:rsidP="00E634E2">
      <w:pPr>
        <w:rPr>
          <w:lang w:val="en-US"/>
        </w:rPr>
      </w:pPr>
      <w:r>
        <w:rPr>
          <w:rFonts w:ascii="Times New Roman" w:hAnsi="Times New Roman" w:cs="Times New Roman"/>
          <w:noProof/>
          <w:sz w:val="18"/>
          <w:szCs w:val="18"/>
          <w:lang w:eastAsia="ru-RU"/>
        </w:rPr>
        <w:drawing>
          <wp:inline distT="0" distB="0" distL="0" distR="0" wp14:anchorId="60CB2F5B" wp14:editId="6DE49DAF">
            <wp:extent cx="1515745" cy="897255"/>
            <wp:effectExtent l="0" t="0" r="0" b="0"/>
            <wp:docPr id="1238" name="Рисунок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15745" cy="897255"/>
                    </a:xfrm>
                    <a:prstGeom prst="rect">
                      <a:avLst/>
                    </a:prstGeom>
                    <a:noFill/>
                    <a:ln>
                      <a:noFill/>
                    </a:ln>
                  </pic:spPr>
                </pic:pic>
              </a:graphicData>
            </a:graphic>
          </wp:inline>
        </w:drawing>
      </w:r>
    </w:p>
    <w:p w:rsidR="005071D5" w:rsidRPr="00E634E2" w:rsidRDefault="00E634E2" w:rsidP="00167591">
      <w:pPr>
        <w:rPr>
          <w:lang w:val="en-US"/>
        </w:rPr>
      </w:pPr>
      <w:proofErr w:type="gramStart"/>
      <w:r w:rsidRPr="00E634E2">
        <w:rPr>
          <w:lang w:val="en-US"/>
        </w:rPr>
        <w:t>Figure 6-31 input into Bezier</w:t>
      </w:r>
      <w:proofErr w:type="gramEnd"/>
      <w:r w:rsidRPr="00E634E2">
        <w:rPr>
          <w:lang w:val="en-US"/>
        </w:rPr>
        <w:t xml:space="preserve">, </w:t>
      </w:r>
      <w:proofErr w:type="gramStart"/>
      <w:r w:rsidRPr="00E634E2">
        <w:rPr>
          <w:lang w:val="en-US"/>
        </w:rPr>
        <w:t>adjust spline definition of</w:t>
      </w:r>
      <w:proofErr w:type="gramEnd"/>
      <w:r w:rsidRPr="00E634E2">
        <w:rPr>
          <w:lang w:val="en-US"/>
        </w:rPr>
        <w:t>.</w:t>
      </w:r>
    </w:p>
    <w:p w:rsidR="00167591" w:rsidRPr="00167591" w:rsidRDefault="00167591" w:rsidP="00167591">
      <w:pPr>
        <w:rPr>
          <w:b/>
          <w:lang w:val="en-US"/>
        </w:rPr>
      </w:pPr>
      <w:proofErr w:type="gramStart"/>
      <w:r w:rsidRPr="00167591">
        <w:rPr>
          <w:b/>
          <w:lang w:val="en-US"/>
        </w:rPr>
        <w:t>6.5</w:t>
      </w:r>
      <w:proofErr w:type="gramEnd"/>
      <w:r w:rsidRPr="00167591">
        <w:rPr>
          <w:b/>
          <w:lang w:val="en-US"/>
        </w:rPr>
        <w:t xml:space="preserve"> draw polylines</w:t>
      </w:r>
    </w:p>
    <w:p w:rsidR="00167591" w:rsidRDefault="00167591" w:rsidP="00167591">
      <w:pPr>
        <w:rPr>
          <w:lang w:val="en-US"/>
        </w:rPr>
      </w:pPr>
      <w:r>
        <w:rPr>
          <w:rFonts w:ascii="Times New Roman" w:hAnsi="Times New Roman" w:cs="Times New Roman"/>
          <w:noProof/>
          <w:sz w:val="20"/>
          <w:szCs w:val="20"/>
          <w:lang w:eastAsia="ru-RU"/>
        </w:rPr>
        <w:drawing>
          <wp:inline distT="0" distB="0" distL="0" distR="0" wp14:anchorId="6802066E" wp14:editId="30BD9C9A">
            <wp:extent cx="1964055" cy="1845945"/>
            <wp:effectExtent l="0" t="0" r="0" b="0"/>
            <wp:docPr id="1109" name="Рисунок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64055" cy="1845945"/>
                    </a:xfrm>
                    <a:prstGeom prst="rect">
                      <a:avLst/>
                    </a:prstGeom>
                    <a:noFill/>
                    <a:ln>
                      <a:noFill/>
                    </a:ln>
                  </pic:spPr>
                </pic:pic>
              </a:graphicData>
            </a:graphic>
          </wp:inline>
        </w:drawing>
      </w:r>
    </w:p>
    <w:p w:rsidR="00167591" w:rsidRPr="00167591" w:rsidRDefault="00167591" w:rsidP="00167591">
      <w:pPr>
        <w:rPr>
          <w:lang w:val="en-US"/>
        </w:rPr>
      </w:pPr>
      <w:r w:rsidRPr="00167591">
        <w:rPr>
          <w:lang w:val="en-US"/>
        </w:rPr>
        <w:t xml:space="preserve">Polyline is a sequence of segments created as a single object interconnected. It is a multi-segment contains a curve in a continuous </w:t>
      </w:r>
      <w:proofErr w:type="gramStart"/>
      <w:r w:rsidRPr="00167591">
        <w:rPr>
          <w:lang w:val="en-US"/>
        </w:rPr>
        <w:t>line,</w:t>
      </w:r>
      <w:proofErr w:type="gramEnd"/>
      <w:r w:rsidRPr="00167591">
        <w:rPr>
          <w:lang w:val="en-US"/>
        </w:rPr>
        <w:t xml:space="preserve"> curve segments contained therein may be a straight line segment, arc segment and spline curve segments, etc., as shown in Figure 6-32. Draw the front lines, arcs and splines are included only straight segments polylines, arcs and splines segment's segment. Polyline feature is one of the tracing process, the most commonly used commands.</w:t>
      </w:r>
    </w:p>
    <w:p w:rsidR="00167591" w:rsidRPr="00167591" w:rsidRDefault="00167591" w:rsidP="00167591">
      <w:pPr>
        <w:rPr>
          <w:lang w:val="en-US"/>
        </w:rPr>
      </w:pPr>
      <w:r w:rsidRPr="00167591">
        <w:rPr>
          <w:lang w:val="en-US"/>
        </w:rPr>
        <w:t xml:space="preserve">This function provides a method to draw polylines contain line segments, arcs and splines segment </w:t>
      </w:r>
      <w:proofErr w:type="spellStart"/>
      <w:r w:rsidRPr="00167591">
        <w:rPr>
          <w:lang w:val="en-US"/>
        </w:rPr>
        <w:t>segment</w:t>
      </w:r>
      <w:proofErr w:type="spellEnd"/>
      <w:proofErr w:type="gramStart"/>
      <w:r w:rsidRPr="00167591">
        <w:rPr>
          <w:lang w:val="en-US"/>
        </w:rPr>
        <w:t>;</w:t>
      </w:r>
      <w:proofErr w:type="gramEnd"/>
    </w:p>
    <w:p w:rsidR="00167591" w:rsidRDefault="00167591" w:rsidP="00167591">
      <w:pPr>
        <w:rPr>
          <w:lang w:val="en-US"/>
        </w:rPr>
      </w:pPr>
      <w:r w:rsidRPr="00167591">
        <w:rPr>
          <w:lang w:val="en-US"/>
        </w:rPr>
        <w:t>Polyline drawing options navigation toolbar Figure 6-33.</w:t>
      </w:r>
    </w:p>
    <w:p w:rsidR="00167591" w:rsidRDefault="00167591" w:rsidP="00167591">
      <w:pPr>
        <w:rPr>
          <w:lang w:val="en-US"/>
        </w:rPr>
      </w:pPr>
      <w:r>
        <w:rPr>
          <w:rFonts w:ascii="SimSun" w:eastAsia="SimSun" w:hAnsi="Courier New" w:cs="SimSun" w:hint="eastAsia"/>
          <w:noProof/>
          <w:sz w:val="20"/>
          <w:szCs w:val="20"/>
          <w:lang w:eastAsia="ru-RU"/>
        </w:rPr>
        <w:lastRenderedPageBreak/>
        <w:drawing>
          <wp:inline distT="0" distB="0" distL="0" distR="0" wp14:anchorId="737ED7EA" wp14:editId="642E319A">
            <wp:extent cx="1397000" cy="2141855"/>
            <wp:effectExtent l="0" t="0" r="0" b="0"/>
            <wp:docPr id="1110" name="Рисунок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397000" cy="2141855"/>
                    </a:xfrm>
                    <a:prstGeom prst="rect">
                      <a:avLst/>
                    </a:prstGeom>
                    <a:noFill/>
                    <a:ln>
                      <a:noFill/>
                    </a:ln>
                  </pic:spPr>
                </pic:pic>
              </a:graphicData>
            </a:graphic>
          </wp:inline>
        </w:drawing>
      </w:r>
    </w:p>
    <w:p w:rsidR="00167591" w:rsidRDefault="00167591" w:rsidP="00167591">
      <w:pPr>
        <w:rPr>
          <w:lang w:val="en-US"/>
        </w:rPr>
      </w:pPr>
      <w:r w:rsidRPr="00167591">
        <w:rPr>
          <w:lang w:val="en-US"/>
        </w:rPr>
        <w:t>Figure 6-33 polyline drawing more navigation toolbar options</w:t>
      </w:r>
    </w:p>
    <w:tbl>
      <w:tblPr>
        <w:tblStyle w:val="a3"/>
        <w:tblW w:w="0" w:type="auto"/>
        <w:tblLook w:val="04A0" w:firstRow="1" w:lastRow="0" w:firstColumn="1" w:lastColumn="0" w:noHBand="0" w:noVBand="1"/>
      </w:tblPr>
      <w:tblGrid>
        <w:gridCol w:w="4672"/>
        <w:gridCol w:w="4673"/>
      </w:tblGrid>
      <w:tr w:rsidR="00167591" w:rsidRPr="00ED2438" w:rsidTr="00167591">
        <w:tc>
          <w:tcPr>
            <w:tcW w:w="4672" w:type="dxa"/>
          </w:tcPr>
          <w:p w:rsidR="00167591" w:rsidRDefault="00167591" w:rsidP="00167591">
            <w:pPr>
              <w:rPr>
                <w:lang w:val="en-US"/>
              </w:rPr>
            </w:pPr>
            <w:r w:rsidRPr="00167591">
              <w:rPr>
                <w:lang w:val="en-US"/>
              </w:rPr>
              <w:t>Straight line</w:t>
            </w:r>
          </w:p>
        </w:tc>
        <w:tc>
          <w:tcPr>
            <w:tcW w:w="4673" w:type="dxa"/>
          </w:tcPr>
          <w:p w:rsidR="00167591" w:rsidRDefault="00167591" w:rsidP="00167591">
            <w:pPr>
              <w:rPr>
                <w:lang w:val="en-US"/>
              </w:rPr>
            </w:pPr>
            <w:r w:rsidRPr="00167591">
              <w:rPr>
                <w:lang w:val="en-US"/>
              </w:rPr>
              <w:t xml:space="preserve">Draw a </w:t>
            </w:r>
            <w:proofErr w:type="gramStart"/>
            <w:r w:rsidRPr="00167591">
              <w:rPr>
                <w:lang w:val="en-US"/>
              </w:rPr>
              <w:t>straight line</w:t>
            </w:r>
            <w:proofErr w:type="gramEnd"/>
            <w:r w:rsidRPr="00167591">
              <w:rPr>
                <w:lang w:val="en-US"/>
              </w:rPr>
              <w:t xml:space="preserve"> segment by two points.</w:t>
            </w:r>
          </w:p>
        </w:tc>
      </w:tr>
      <w:tr w:rsidR="00167591" w:rsidRPr="00ED2438" w:rsidTr="00167591">
        <w:tc>
          <w:tcPr>
            <w:tcW w:w="4672" w:type="dxa"/>
          </w:tcPr>
          <w:p w:rsidR="00167591" w:rsidRDefault="00167591" w:rsidP="00167591">
            <w:pPr>
              <w:rPr>
                <w:lang w:val="en-US"/>
              </w:rPr>
            </w:pPr>
            <w:r w:rsidRPr="00167591">
              <w:rPr>
                <w:lang w:val="en-US"/>
              </w:rPr>
              <w:t>Three-point arc</w:t>
            </w:r>
          </w:p>
        </w:tc>
        <w:tc>
          <w:tcPr>
            <w:tcW w:w="4673" w:type="dxa"/>
          </w:tcPr>
          <w:p w:rsidR="00167591" w:rsidRDefault="00167591" w:rsidP="00167591">
            <w:pPr>
              <w:rPr>
                <w:lang w:val="en-US"/>
              </w:rPr>
            </w:pPr>
            <w:r w:rsidRPr="00167591">
              <w:rPr>
                <w:lang w:val="en-US"/>
              </w:rPr>
              <w:t>Draw an arc segment by three points.</w:t>
            </w:r>
          </w:p>
        </w:tc>
      </w:tr>
      <w:tr w:rsidR="00167591" w:rsidRPr="00ED2438" w:rsidTr="00167591">
        <w:tc>
          <w:tcPr>
            <w:tcW w:w="4672" w:type="dxa"/>
          </w:tcPr>
          <w:p w:rsidR="00167591" w:rsidRDefault="00167591" w:rsidP="00167591">
            <w:pPr>
              <w:rPr>
                <w:lang w:val="en-US"/>
              </w:rPr>
            </w:pPr>
            <w:r w:rsidRPr="00167591">
              <w:rPr>
                <w:lang w:val="en-US"/>
              </w:rPr>
              <w:t>Starting angle of the arc center</w:t>
            </w:r>
          </w:p>
        </w:tc>
        <w:tc>
          <w:tcPr>
            <w:tcW w:w="4673" w:type="dxa"/>
          </w:tcPr>
          <w:p w:rsidR="00167591" w:rsidRDefault="00167591" w:rsidP="00167591">
            <w:pPr>
              <w:rPr>
                <w:lang w:val="en-US"/>
              </w:rPr>
            </w:pPr>
            <w:r w:rsidRPr="00167591">
              <w:rPr>
                <w:lang w:val="en-US"/>
              </w:rPr>
              <w:t>Draw a known starting point arc, circle and arc central angle of the arc segment.</w:t>
            </w:r>
          </w:p>
        </w:tc>
      </w:tr>
      <w:tr w:rsidR="00167591" w:rsidRPr="00ED2438" w:rsidTr="00167591">
        <w:tc>
          <w:tcPr>
            <w:tcW w:w="4672" w:type="dxa"/>
          </w:tcPr>
          <w:p w:rsidR="00167591" w:rsidRDefault="00167591" w:rsidP="00167591">
            <w:pPr>
              <w:rPr>
                <w:lang w:val="en-US"/>
              </w:rPr>
            </w:pPr>
            <w:r w:rsidRPr="00167591">
              <w:rPr>
                <w:lang w:val="en-US"/>
              </w:rPr>
              <w:t>The first and last point arc angle</w:t>
            </w:r>
          </w:p>
        </w:tc>
        <w:tc>
          <w:tcPr>
            <w:tcW w:w="4673" w:type="dxa"/>
          </w:tcPr>
          <w:p w:rsidR="00167591" w:rsidRDefault="00167591" w:rsidP="00167591">
            <w:pPr>
              <w:rPr>
                <w:lang w:val="en-US"/>
              </w:rPr>
            </w:pPr>
            <w:r w:rsidRPr="00167591">
              <w:rPr>
                <w:lang w:val="en-US"/>
              </w:rPr>
              <w:t>Draw an arc of the first and last points of known circular arc segment and central angle.</w:t>
            </w:r>
          </w:p>
        </w:tc>
      </w:tr>
      <w:tr w:rsidR="00167591" w:rsidRPr="00ED2438" w:rsidTr="00167591">
        <w:tc>
          <w:tcPr>
            <w:tcW w:w="4672" w:type="dxa"/>
          </w:tcPr>
          <w:p w:rsidR="00167591" w:rsidRDefault="00167591" w:rsidP="00167591">
            <w:pPr>
              <w:rPr>
                <w:lang w:val="en-US"/>
              </w:rPr>
            </w:pPr>
            <w:r w:rsidRPr="00167591">
              <w:rPr>
                <w:lang w:val="en-US"/>
              </w:rPr>
              <w:t>The first and last point of the arc radius</w:t>
            </w:r>
          </w:p>
        </w:tc>
        <w:tc>
          <w:tcPr>
            <w:tcW w:w="4673" w:type="dxa"/>
          </w:tcPr>
          <w:p w:rsidR="00167591" w:rsidRDefault="00167591" w:rsidP="00167591">
            <w:pPr>
              <w:rPr>
                <w:lang w:val="en-US"/>
              </w:rPr>
            </w:pPr>
            <w:r w:rsidRPr="00167591">
              <w:rPr>
                <w:lang w:val="en-US"/>
              </w:rPr>
              <w:t>Circular arc segment drawn known first and last point and radius.</w:t>
            </w:r>
          </w:p>
        </w:tc>
      </w:tr>
      <w:tr w:rsidR="00167591" w:rsidRPr="00ED2438" w:rsidTr="00167591">
        <w:tc>
          <w:tcPr>
            <w:tcW w:w="4672" w:type="dxa"/>
          </w:tcPr>
          <w:p w:rsidR="00167591" w:rsidRDefault="00167591" w:rsidP="00167591">
            <w:pPr>
              <w:rPr>
                <w:lang w:val="en-US"/>
              </w:rPr>
            </w:pPr>
            <w:r w:rsidRPr="00167591">
              <w:rPr>
                <w:lang w:val="en-US"/>
              </w:rPr>
              <w:t>Spline</w:t>
            </w:r>
          </w:p>
        </w:tc>
        <w:tc>
          <w:tcPr>
            <w:tcW w:w="4673" w:type="dxa"/>
          </w:tcPr>
          <w:p w:rsidR="00167591" w:rsidRDefault="00167591" w:rsidP="00167591">
            <w:pPr>
              <w:rPr>
                <w:lang w:val="en-US"/>
              </w:rPr>
            </w:pPr>
            <w:r w:rsidRPr="00167591">
              <w:rPr>
                <w:lang w:val="en-US"/>
              </w:rPr>
              <w:t>Draw known by the specified point spline.</w:t>
            </w:r>
          </w:p>
        </w:tc>
      </w:tr>
      <w:tr w:rsidR="00167591" w:rsidRPr="00ED2438" w:rsidTr="00167591">
        <w:tc>
          <w:tcPr>
            <w:tcW w:w="4672" w:type="dxa"/>
          </w:tcPr>
          <w:p w:rsidR="00167591" w:rsidRDefault="00167591" w:rsidP="00167591">
            <w:pPr>
              <w:rPr>
                <w:lang w:val="en-US"/>
              </w:rPr>
            </w:pPr>
            <w:r w:rsidRPr="00167591">
              <w:rPr>
                <w:lang w:val="en-US"/>
              </w:rPr>
              <w:t>[Smooth Connection]</w:t>
            </w:r>
          </w:p>
        </w:tc>
        <w:tc>
          <w:tcPr>
            <w:tcW w:w="4673" w:type="dxa"/>
          </w:tcPr>
          <w:p w:rsidR="00167591" w:rsidRDefault="00167591" w:rsidP="00167591">
            <w:pPr>
              <w:rPr>
                <w:lang w:val="en-US"/>
              </w:rPr>
            </w:pPr>
            <w:r w:rsidRPr="00167591">
              <w:rPr>
                <w:lang w:val="en-US"/>
              </w:rPr>
              <w:t>Select this option to smooth the connection between the tangent curve segment polyline drawn (Figure 6-34).</w:t>
            </w:r>
          </w:p>
        </w:tc>
      </w:tr>
      <w:tr w:rsidR="00167591" w:rsidRPr="00ED2438" w:rsidTr="00167591">
        <w:tc>
          <w:tcPr>
            <w:tcW w:w="4672" w:type="dxa"/>
          </w:tcPr>
          <w:p w:rsidR="00167591" w:rsidRPr="005F050F" w:rsidRDefault="00167591" w:rsidP="00167591">
            <w:pPr>
              <w:rPr>
                <w:lang w:val="en-US"/>
              </w:rPr>
            </w:pPr>
            <w:r w:rsidRPr="005F050F">
              <w:rPr>
                <w:lang w:val="en-US"/>
              </w:rPr>
              <w:t>[Auto Connect]</w:t>
            </w:r>
          </w:p>
        </w:tc>
        <w:tc>
          <w:tcPr>
            <w:tcW w:w="4673" w:type="dxa"/>
          </w:tcPr>
          <w:p w:rsidR="00167591" w:rsidRPr="005F050F" w:rsidRDefault="005F050F" w:rsidP="00167591">
            <w:pPr>
              <w:rPr>
                <w:lang w:val="en-US"/>
              </w:rPr>
            </w:pPr>
            <w:r w:rsidRPr="005F050F">
              <w:rPr>
                <w:lang w:val="en-US"/>
              </w:rPr>
              <w:t xml:space="preserve">Select this option in this section polyline drawing process, when starting or terminating any song segment defined endpoints already exists a polyline coincident point, the system will automatically connect these two polylines become a polyline. NOTE: At this </w:t>
            </w:r>
            <w:proofErr w:type="gramStart"/>
            <w:r w:rsidRPr="005F050F">
              <w:rPr>
                <w:lang w:val="en-US"/>
              </w:rPr>
              <w:t>point</w:t>
            </w:r>
            <w:proofErr w:type="gramEnd"/>
            <w:r w:rsidRPr="005F050F">
              <w:rPr>
                <w:lang w:val="en-US"/>
              </w:rPr>
              <w:t xml:space="preserve"> the current drawn may vary, to draw the next curve segment in the new current point.</w:t>
            </w:r>
          </w:p>
        </w:tc>
      </w:tr>
      <w:tr w:rsidR="00167591" w:rsidRPr="00ED2438" w:rsidTr="00167591">
        <w:tc>
          <w:tcPr>
            <w:tcW w:w="4672" w:type="dxa"/>
          </w:tcPr>
          <w:p w:rsidR="00167591" w:rsidRPr="005F050F" w:rsidRDefault="00167591" w:rsidP="00167591">
            <w:pPr>
              <w:rPr>
                <w:lang w:val="en-US"/>
              </w:rPr>
            </w:pPr>
            <w:r w:rsidRPr="005F050F">
              <w:rPr>
                <w:lang w:val="en-US"/>
              </w:rPr>
              <w:t>Cancel step</w:t>
            </w:r>
          </w:p>
        </w:tc>
        <w:tc>
          <w:tcPr>
            <w:tcW w:w="4673" w:type="dxa"/>
          </w:tcPr>
          <w:p w:rsidR="00167591" w:rsidRPr="005F050F" w:rsidRDefault="005F050F" w:rsidP="00167591">
            <w:pPr>
              <w:rPr>
                <w:lang w:val="en-US"/>
              </w:rPr>
            </w:pPr>
            <w:r w:rsidRPr="005F050F">
              <w:rPr>
                <w:lang w:val="en-US"/>
              </w:rPr>
              <w:t>Click this button to undo the last line of the song to draw, draw vary with the current point.</w:t>
            </w:r>
          </w:p>
        </w:tc>
      </w:tr>
      <w:tr w:rsidR="00167591" w:rsidRPr="00ED2438" w:rsidTr="00167591">
        <w:tc>
          <w:tcPr>
            <w:tcW w:w="4672" w:type="dxa"/>
          </w:tcPr>
          <w:p w:rsidR="00167591" w:rsidRPr="005F050F" w:rsidRDefault="00167591" w:rsidP="00167591">
            <w:pPr>
              <w:rPr>
                <w:lang w:val="en-US"/>
              </w:rPr>
            </w:pPr>
            <w:r w:rsidRPr="005F050F">
              <w:rPr>
                <w:lang w:val="en-US"/>
              </w:rPr>
              <w:t>Closed End</w:t>
            </w:r>
          </w:p>
        </w:tc>
        <w:tc>
          <w:tcPr>
            <w:tcW w:w="4673" w:type="dxa"/>
          </w:tcPr>
          <w:p w:rsidR="00167591" w:rsidRPr="005F050F" w:rsidRDefault="005F050F" w:rsidP="00167591">
            <w:pPr>
              <w:rPr>
                <w:lang w:val="en-US"/>
              </w:rPr>
            </w:pPr>
            <w:r w:rsidRPr="005F050F">
              <w:rPr>
                <w:lang w:val="en-US"/>
              </w:rPr>
              <w:t>Click this button, you can end draw polylines, and automatically closes the polyline.</w:t>
            </w:r>
          </w:p>
        </w:tc>
      </w:tr>
    </w:tbl>
    <w:p w:rsidR="00167591" w:rsidRDefault="00167591" w:rsidP="00167591">
      <w:pPr>
        <w:rPr>
          <w:lang w:val="en-US"/>
        </w:rPr>
      </w:pPr>
    </w:p>
    <w:p w:rsidR="005F050F" w:rsidRPr="005F050F" w:rsidRDefault="005F050F" w:rsidP="005F050F">
      <w:pPr>
        <w:rPr>
          <w:lang w:val="en-US"/>
        </w:rPr>
      </w:pPr>
      <w:r w:rsidRPr="005F050F">
        <w:rPr>
          <w:lang w:val="en-US"/>
        </w:rPr>
        <w:t>Method:</w:t>
      </w:r>
    </w:p>
    <w:p w:rsidR="005F050F" w:rsidRPr="005F050F" w:rsidRDefault="005F050F" w:rsidP="005F050F">
      <w:pPr>
        <w:rPr>
          <w:lang w:val="en-US"/>
        </w:rPr>
      </w:pPr>
      <w:r w:rsidRPr="005F050F">
        <w:rPr>
          <w:lang w:val="en-US"/>
        </w:rPr>
        <w:t>(1) Start the polyline drawing commands</w:t>
      </w:r>
      <w:proofErr w:type="gramStart"/>
      <w:r w:rsidRPr="005F050F">
        <w:rPr>
          <w:lang w:val="en-US"/>
        </w:rPr>
        <w:t>;</w:t>
      </w:r>
      <w:proofErr w:type="gramEnd"/>
    </w:p>
    <w:p w:rsidR="005F050F" w:rsidRPr="005F050F" w:rsidRDefault="005F050F" w:rsidP="005F050F">
      <w:pPr>
        <w:rPr>
          <w:lang w:val="en-US"/>
        </w:rPr>
      </w:pPr>
      <w:r w:rsidRPr="005F050F">
        <w:rPr>
          <w:lang w:val="en-US"/>
        </w:rPr>
        <w:t>(2) Draw each curve segment.</w:t>
      </w:r>
    </w:p>
    <w:p w:rsidR="005F050F" w:rsidRPr="005F050F" w:rsidRDefault="005F050F" w:rsidP="005F050F">
      <w:pPr>
        <w:rPr>
          <w:lang w:val="en-US"/>
        </w:rPr>
      </w:pPr>
      <w:r w:rsidRPr="005F050F">
        <w:rPr>
          <w:lang w:val="en-US"/>
        </w:rPr>
        <w:t>   Steps:</w:t>
      </w:r>
    </w:p>
    <w:p w:rsidR="005F050F" w:rsidRPr="005F050F" w:rsidRDefault="005F050F" w:rsidP="005F050F">
      <w:pPr>
        <w:rPr>
          <w:lang w:val="en-US"/>
        </w:rPr>
      </w:pPr>
      <w:r w:rsidRPr="005F050F">
        <w:rPr>
          <w:lang w:val="en-US"/>
        </w:rPr>
        <w:t>1) 1) Start the polyline</w:t>
      </w:r>
    </w:p>
    <w:p w:rsidR="005F050F" w:rsidRPr="005F050F" w:rsidRDefault="005F050F" w:rsidP="005F050F">
      <w:pPr>
        <w:rPr>
          <w:lang w:val="en-US"/>
        </w:rPr>
      </w:pPr>
      <w:r w:rsidRPr="005F050F">
        <w:rPr>
          <w:lang w:val="en-US"/>
        </w:rPr>
        <w:t>Draw Command: Click "Draw (D)" -&gt; "polylines (Y)" menu item or drawing toolbar button</w:t>
      </w:r>
      <w:r>
        <w:rPr>
          <w:rFonts w:ascii="SimSun" w:eastAsia="SimSun" w:hAnsi="Courier New" w:cs="SimSun" w:hint="eastAsia"/>
          <w:noProof/>
          <w:sz w:val="20"/>
          <w:szCs w:val="20"/>
          <w:lang w:eastAsia="ru-RU"/>
        </w:rPr>
        <w:drawing>
          <wp:inline distT="0" distB="0" distL="0" distR="0" wp14:anchorId="034E30E5" wp14:editId="69B669BA">
            <wp:extent cx="236855" cy="211455"/>
            <wp:effectExtent l="0" t="0" r="0" b="0"/>
            <wp:docPr id="1113" name="Рисунок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36855" cy="211455"/>
                    </a:xfrm>
                    <a:prstGeom prst="rect">
                      <a:avLst/>
                    </a:prstGeom>
                    <a:noFill/>
                    <a:ln>
                      <a:noFill/>
                    </a:ln>
                  </pic:spPr>
                </pic:pic>
              </a:graphicData>
            </a:graphic>
          </wp:inline>
        </w:drawing>
      </w:r>
      <w:r w:rsidRPr="005F050F">
        <w:rPr>
          <w:lang w:val="en-US"/>
        </w:rPr>
        <w:t>.</w:t>
      </w:r>
    </w:p>
    <w:p w:rsidR="005F050F" w:rsidRPr="005F050F" w:rsidRDefault="005F050F" w:rsidP="005F050F">
      <w:pPr>
        <w:rPr>
          <w:lang w:val="en-US"/>
        </w:rPr>
      </w:pPr>
    </w:p>
    <w:p w:rsidR="005F050F" w:rsidRPr="005F050F" w:rsidRDefault="005F050F" w:rsidP="005F050F">
      <w:pPr>
        <w:pStyle w:val="a4"/>
        <w:numPr>
          <w:ilvl w:val="0"/>
          <w:numId w:val="1"/>
        </w:numPr>
        <w:rPr>
          <w:lang w:val="en-US"/>
        </w:rPr>
      </w:pPr>
      <w:r w:rsidRPr="005F050F">
        <w:rPr>
          <w:lang w:val="en-US"/>
        </w:rPr>
        <w:lastRenderedPageBreak/>
        <w:t>2) Draw each curve segment: Select the options you want to draw a curve segment in the navigation toolbar. Right-click the end of the draw, or the end of the click of a button</w:t>
      </w:r>
      <w:r>
        <w:rPr>
          <w:rFonts w:ascii="SimSun" w:eastAsia="SimSun" w:hAnsi="Courier New" w:cs="SimSun" w:hint="eastAsia"/>
          <w:noProof/>
          <w:sz w:val="20"/>
          <w:szCs w:val="20"/>
          <w:lang w:eastAsia="ru-RU"/>
        </w:rPr>
        <w:drawing>
          <wp:inline distT="0" distB="0" distL="0" distR="0" wp14:anchorId="40C0D5A2" wp14:editId="40D083DD">
            <wp:extent cx="1261745" cy="144145"/>
            <wp:effectExtent l="0" t="0" r="0" b="0"/>
            <wp:docPr id="1114" name="Рисунок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61745" cy="144145"/>
                    </a:xfrm>
                    <a:prstGeom prst="rect">
                      <a:avLst/>
                    </a:prstGeom>
                    <a:noFill/>
                    <a:ln>
                      <a:noFill/>
                    </a:ln>
                  </pic:spPr>
                </pic:pic>
              </a:graphicData>
            </a:graphic>
          </wp:inline>
        </w:drawing>
      </w:r>
      <w:r w:rsidRPr="005F050F">
        <w:rPr>
          <w:lang w:val="en-US"/>
        </w:rPr>
        <w:t>.</w:t>
      </w:r>
    </w:p>
    <w:p w:rsidR="005F050F" w:rsidRDefault="005F050F" w:rsidP="005F050F">
      <w:pPr>
        <w:rPr>
          <w:lang w:val="en-US"/>
        </w:rPr>
      </w:pPr>
      <w:r>
        <w:rPr>
          <w:rFonts w:ascii="SimSun" w:eastAsia="SimSun" w:hAnsi="Courier New" w:cs="SimSun" w:hint="eastAsia"/>
          <w:noProof/>
          <w:sz w:val="20"/>
          <w:szCs w:val="20"/>
          <w:lang w:eastAsia="ru-RU"/>
        </w:rPr>
        <w:drawing>
          <wp:inline distT="0" distB="0" distL="0" distR="0" wp14:anchorId="23D6A91F" wp14:editId="7D22DCC1">
            <wp:extent cx="2413000" cy="1278255"/>
            <wp:effectExtent l="0" t="0" r="0" b="0"/>
            <wp:docPr id="1115" name="Рисунок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413000" cy="1278255"/>
                    </a:xfrm>
                    <a:prstGeom prst="rect">
                      <a:avLst/>
                    </a:prstGeom>
                    <a:noFill/>
                    <a:ln>
                      <a:noFill/>
                    </a:ln>
                  </pic:spPr>
                </pic:pic>
              </a:graphicData>
            </a:graphic>
          </wp:inline>
        </w:drawing>
      </w:r>
    </w:p>
    <w:p w:rsidR="005F050F" w:rsidRPr="005F050F" w:rsidRDefault="005F050F" w:rsidP="005F050F">
      <w:pPr>
        <w:rPr>
          <w:lang w:val="en-US"/>
        </w:rPr>
      </w:pPr>
      <w:r w:rsidRPr="005F050F">
        <w:rPr>
          <w:lang w:val="en-US"/>
        </w:rPr>
        <w:t>Figure 6-34 a polyline arc segment by 16 smooth connection</w:t>
      </w:r>
    </w:p>
    <w:p w:rsidR="005F050F" w:rsidRPr="005F050F" w:rsidRDefault="005F050F" w:rsidP="005F050F">
      <w:pPr>
        <w:rPr>
          <w:b/>
          <w:lang w:val="en-US"/>
        </w:rPr>
      </w:pPr>
      <w:r w:rsidRPr="005F050F">
        <w:rPr>
          <w:b/>
          <w:lang w:val="en-US"/>
        </w:rPr>
        <w:t xml:space="preserve">6.5.1 </w:t>
      </w:r>
      <w:proofErr w:type="gramStart"/>
      <w:r w:rsidRPr="005F050F">
        <w:rPr>
          <w:b/>
          <w:lang w:val="en-US"/>
        </w:rPr>
        <w:t>straight</w:t>
      </w:r>
      <w:proofErr w:type="gramEnd"/>
      <w:r w:rsidRPr="005F050F">
        <w:rPr>
          <w:b/>
          <w:lang w:val="en-US"/>
        </w:rPr>
        <w:t xml:space="preserve"> polylines &gt;&gt;</w:t>
      </w:r>
    </w:p>
    <w:p w:rsidR="005F050F" w:rsidRPr="005F050F" w:rsidRDefault="005F050F" w:rsidP="005F050F">
      <w:pPr>
        <w:rPr>
          <w:lang w:val="en-US"/>
        </w:rPr>
      </w:pPr>
      <w:r w:rsidRPr="005F050F">
        <w:rPr>
          <w:lang w:val="en-US"/>
        </w:rPr>
        <w:t xml:space="preserve">Known from the end point to draw a </w:t>
      </w:r>
      <w:proofErr w:type="gramStart"/>
      <w:r w:rsidRPr="005F050F">
        <w:rPr>
          <w:lang w:val="en-US"/>
        </w:rPr>
        <w:t>straight line</w:t>
      </w:r>
      <w:proofErr w:type="gramEnd"/>
      <w:r w:rsidRPr="005F050F">
        <w:rPr>
          <w:lang w:val="en-US"/>
        </w:rPr>
        <w:t xml:space="preserve"> segment. 6.2.1 &lt;&lt; &gt;&gt; reference points straight line.</w:t>
      </w:r>
    </w:p>
    <w:p w:rsidR="005F050F" w:rsidRPr="005F050F" w:rsidRDefault="005F050F" w:rsidP="005F050F">
      <w:pPr>
        <w:rPr>
          <w:b/>
          <w:lang w:val="en-US"/>
        </w:rPr>
      </w:pPr>
      <w:r w:rsidRPr="005F050F">
        <w:rPr>
          <w:b/>
          <w:lang w:val="en-US"/>
        </w:rPr>
        <w:t xml:space="preserve">6.5.2 </w:t>
      </w:r>
      <w:proofErr w:type="gramStart"/>
      <w:r w:rsidRPr="005F050F">
        <w:rPr>
          <w:b/>
          <w:lang w:val="en-US"/>
        </w:rPr>
        <w:t>polyline</w:t>
      </w:r>
      <w:proofErr w:type="gramEnd"/>
      <w:r w:rsidRPr="005F050F">
        <w:rPr>
          <w:b/>
          <w:lang w:val="en-US"/>
        </w:rPr>
        <w:t xml:space="preserve"> arc three o'clock &gt;&gt;</w:t>
      </w:r>
    </w:p>
    <w:p w:rsidR="005F050F" w:rsidRDefault="005F050F" w:rsidP="005F050F">
      <w:pPr>
        <w:rPr>
          <w:lang w:val="en-US"/>
        </w:rPr>
      </w:pPr>
      <w:r w:rsidRPr="005F050F">
        <w:rPr>
          <w:lang w:val="en-US"/>
        </w:rPr>
        <w:t>Known three-point arc circumference, draw an arc segment. 6.3.1 &lt;&lt; &gt;&gt; reference arc three arc.</w:t>
      </w:r>
    </w:p>
    <w:p w:rsidR="005F050F" w:rsidRDefault="005F050F" w:rsidP="005F050F">
      <w:pPr>
        <w:rPr>
          <w:lang w:val="en-US"/>
        </w:rPr>
      </w:pPr>
      <w:r>
        <w:rPr>
          <w:rFonts w:ascii="Times New Roman" w:hAnsi="Times New Roman" w:cs="Times New Roman"/>
          <w:b/>
          <w:bCs/>
          <w:noProof/>
          <w:sz w:val="28"/>
          <w:szCs w:val="28"/>
          <w:lang w:eastAsia="ru-RU"/>
        </w:rPr>
        <w:drawing>
          <wp:inline distT="0" distB="0" distL="0" distR="0" wp14:anchorId="215F0231" wp14:editId="54E3E379">
            <wp:extent cx="1871345" cy="1727200"/>
            <wp:effectExtent l="0" t="0" r="0" b="0"/>
            <wp:docPr id="1116" name="Рисунок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71345" cy="1727200"/>
                    </a:xfrm>
                    <a:prstGeom prst="rect">
                      <a:avLst/>
                    </a:prstGeom>
                    <a:noFill/>
                    <a:ln>
                      <a:noFill/>
                    </a:ln>
                  </pic:spPr>
                </pic:pic>
              </a:graphicData>
            </a:graphic>
          </wp:inline>
        </w:drawing>
      </w:r>
    </w:p>
    <w:p w:rsidR="005F050F" w:rsidRPr="005F050F" w:rsidRDefault="005F050F" w:rsidP="005F050F">
      <w:pPr>
        <w:rPr>
          <w:b/>
          <w:lang w:val="en-US"/>
        </w:rPr>
      </w:pPr>
      <w:r w:rsidRPr="005F050F">
        <w:rPr>
          <w:b/>
          <w:lang w:val="en-US"/>
        </w:rPr>
        <w:t xml:space="preserve">6.5.3 </w:t>
      </w:r>
      <w:proofErr w:type="gramStart"/>
      <w:r w:rsidRPr="005F050F">
        <w:rPr>
          <w:b/>
          <w:lang w:val="en-US"/>
        </w:rPr>
        <w:t>polylines</w:t>
      </w:r>
      <w:proofErr w:type="gramEnd"/>
      <w:r w:rsidRPr="005F050F">
        <w:rPr>
          <w:b/>
          <w:lang w:val="en-US"/>
        </w:rPr>
        <w:t xml:space="preserve"> &gt;&gt; starting angle of the arc center</w:t>
      </w:r>
    </w:p>
    <w:p w:rsidR="005F050F" w:rsidRPr="005F050F" w:rsidRDefault="005F050F" w:rsidP="005F050F">
      <w:pPr>
        <w:rPr>
          <w:lang w:val="en-US"/>
        </w:rPr>
      </w:pPr>
      <w:r w:rsidRPr="005F050F">
        <w:rPr>
          <w:lang w:val="en-US"/>
        </w:rPr>
        <w:t>Known starting point arc, circle and arc central angle, draw an arc segment.</w:t>
      </w:r>
    </w:p>
    <w:p w:rsidR="005F050F" w:rsidRPr="005F050F" w:rsidRDefault="005F050F" w:rsidP="005F050F">
      <w:pPr>
        <w:rPr>
          <w:lang w:val="en-US"/>
        </w:rPr>
      </w:pPr>
      <w:r w:rsidRPr="005F050F">
        <w:rPr>
          <w:lang w:val="en-US"/>
        </w:rPr>
        <w:t>As shown in Figure 6-35.</w:t>
      </w:r>
    </w:p>
    <w:p w:rsidR="005F050F" w:rsidRPr="005F050F" w:rsidRDefault="005F050F" w:rsidP="005F050F">
      <w:pPr>
        <w:rPr>
          <w:lang w:val="en-US"/>
        </w:rPr>
      </w:pPr>
      <w:r w:rsidRPr="005F050F">
        <w:rPr>
          <w:lang w:val="en-US"/>
        </w:rPr>
        <w:t>  Method:</w:t>
      </w:r>
    </w:p>
    <w:p w:rsidR="005F050F" w:rsidRPr="005F050F" w:rsidRDefault="005F050F" w:rsidP="005F050F">
      <w:pPr>
        <w:rPr>
          <w:lang w:val="en-US"/>
        </w:rPr>
      </w:pPr>
      <w:r w:rsidRPr="005F050F">
        <w:rPr>
          <w:lang w:val="en-US"/>
        </w:rPr>
        <w:t>(1) Start starting angle of the arc command center</w:t>
      </w:r>
      <w:proofErr w:type="gramStart"/>
      <w:r w:rsidRPr="005F050F">
        <w:rPr>
          <w:lang w:val="en-US"/>
        </w:rPr>
        <w:t>;</w:t>
      </w:r>
      <w:proofErr w:type="gramEnd"/>
    </w:p>
    <w:p w:rsidR="005F050F" w:rsidRPr="005F050F" w:rsidRDefault="005F050F" w:rsidP="005F050F">
      <w:pPr>
        <w:rPr>
          <w:lang w:val="en-US"/>
        </w:rPr>
      </w:pPr>
      <w:r w:rsidRPr="005F050F">
        <w:rPr>
          <w:lang w:val="en-US"/>
        </w:rPr>
        <w:t xml:space="preserve">(2) </w:t>
      </w:r>
      <w:proofErr w:type="gramStart"/>
      <w:r w:rsidRPr="005F050F">
        <w:rPr>
          <w:lang w:val="en-US"/>
        </w:rPr>
        <w:t>Enter</w:t>
      </w:r>
      <w:proofErr w:type="gramEnd"/>
      <w:r w:rsidRPr="005F050F">
        <w:rPr>
          <w:lang w:val="en-US"/>
        </w:rPr>
        <w:t xml:space="preserve"> the starting point and the center point of the arc;</w:t>
      </w:r>
    </w:p>
    <w:p w:rsidR="005F050F" w:rsidRPr="005F050F" w:rsidRDefault="005F050F" w:rsidP="005F050F">
      <w:pPr>
        <w:rPr>
          <w:lang w:val="en-US"/>
        </w:rPr>
      </w:pPr>
      <w:r w:rsidRPr="005F050F">
        <w:rPr>
          <w:lang w:val="en-US"/>
        </w:rPr>
        <w:t>(3) Enter the arc center angle.</w:t>
      </w:r>
    </w:p>
    <w:p w:rsidR="005F050F" w:rsidRPr="005F050F" w:rsidRDefault="005F050F" w:rsidP="005F050F">
      <w:pPr>
        <w:rPr>
          <w:lang w:val="en-US"/>
        </w:rPr>
      </w:pPr>
      <w:r w:rsidRPr="005F050F">
        <w:rPr>
          <w:lang w:val="en-US"/>
        </w:rPr>
        <w:t>  Steps:</w:t>
      </w:r>
    </w:p>
    <w:p w:rsidR="005F050F" w:rsidRPr="005F050F" w:rsidRDefault="005F050F" w:rsidP="005F050F">
      <w:pPr>
        <w:rPr>
          <w:lang w:val="en-US"/>
        </w:rPr>
      </w:pPr>
      <w:r w:rsidRPr="005F050F">
        <w:rPr>
          <w:lang w:val="en-US"/>
        </w:rPr>
        <w:t xml:space="preserve">1) 1) </w:t>
      </w:r>
      <w:proofErr w:type="gramStart"/>
      <w:r w:rsidRPr="005F050F">
        <w:rPr>
          <w:lang w:val="en-US"/>
        </w:rPr>
        <w:t>Start</w:t>
      </w:r>
      <w:proofErr w:type="gramEnd"/>
      <w:r w:rsidRPr="005F050F">
        <w:rPr>
          <w:lang w:val="en-US"/>
        </w:rPr>
        <w:t xml:space="preserve"> the starting angle of the arc command cent</w:t>
      </w:r>
      <w:r>
        <w:rPr>
          <w:lang w:val="en-US"/>
        </w:rPr>
        <w:t>er: Options navigation toolbar</w:t>
      </w:r>
      <w:r>
        <w:rPr>
          <w:rFonts w:ascii="SimSun" w:eastAsia="SimSun" w:hAnsi="Courier New" w:cs="SimSun" w:hint="eastAsia"/>
          <w:noProof/>
          <w:sz w:val="20"/>
          <w:szCs w:val="20"/>
          <w:lang w:eastAsia="ru-RU"/>
        </w:rPr>
        <w:drawing>
          <wp:inline distT="0" distB="0" distL="0" distR="0" wp14:anchorId="26A42052" wp14:editId="0178BC70">
            <wp:extent cx="1270000" cy="144145"/>
            <wp:effectExtent l="0" t="0" r="0" b="0"/>
            <wp:docPr id="1119" name="Рисунок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70000" cy="144145"/>
                    </a:xfrm>
                    <a:prstGeom prst="rect">
                      <a:avLst/>
                    </a:prstGeom>
                    <a:noFill/>
                    <a:ln>
                      <a:noFill/>
                    </a:ln>
                  </pic:spPr>
                </pic:pic>
              </a:graphicData>
            </a:graphic>
          </wp:inline>
        </w:drawing>
      </w:r>
      <w:r>
        <w:rPr>
          <w:lang w:val="en-US"/>
        </w:rPr>
        <w:t>.</w:t>
      </w:r>
    </w:p>
    <w:p w:rsidR="005F050F" w:rsidRPr="005F050F" w:rsidRDefault="005F050F" w:rsidP="005F050F">
      <w:pPr>
        <w:rPr>
          <w:lang w:val="en-US"/>
        </w:rPr>
      </w:pPr>
      <w:r w:rsidRPr="005F050F">
        <w:rPr>
          <w:lang w:val="en-US"/>
        </w:rPr>
        <w:t>Enter the arc starting point; the starting point - 1) 2) Enter the starting angle of the arc center.</w:t>
      </w:r>
    </w:p>
    <w:p w:rsidR="005F050F" w:rsidRPr="005F050F" w:rsidRDefault="005F050F" w:rsidP="005F050F">
      <w:pPr>
        <w:rPr>
          <w:lang w:val="en-US"/>
        </w:rPr>
      </w:pPr>
      <w:r w:rsidRPr="005F050F">
        <w:rPr>
          <w:lang w:val="en-US"/>
        </w:rPr>
        <w:t>If the first paragraph of this section is not a polyline arc, the starting point for the current drawing point, this step a little; if it is the first paragraph of polylines, you need to enter coordinates, see &lt;point input&gt;.</w:t>
      </w:r>
    </w:p>
    <w:p w:rsidR="005F050F" w:rsidRPr="005F050F" w:rsidRDefault="005F050F" w:rsidP="005F050F">
      <w:pPr>
        <w:rPr>
          <w:lang w:val="en-US"/>
        </w:rPr>
      </w:pPr>
      <w:r w:rsidRPr="005F050F">
        <w:rPr>
          <w:lang w:val="en-US"/>
        </w:rPr>
        <w:t>1) 3) Enter the starting angle of the arc center - center: Enter the circle c</w:t>
      </w:r>
      <w:r>
        <w:rPr>
          <w:lang w:val="en-US"/>
        </w:rPr>
        <w:t>enter point, see &lt;point input&gt;.</w:t>
      </w:r>
    </w:p>
    <w:p w:rsidR="005F050F" w:rsidRDefault="005F050F" w:rsidP="005F050F">
      <w:pPr>
        <w:rPr>
          <w:lang w:val="en-US"/>
        </w:rPr>
      </w:pPr>
      <w:r w:rsidRPr="005F050F">
        <w:rPr>
          <w:lang w:val="en-US"/>
        </w:rPr>
        <w:lastRenderedPageBreak/>
        <w:t xml:space="preserve">1) 4) Enter the starting circle arc angle - the angle, after Shift to switch the direction of the input arc </w:t>
      </w:r>
      <w:proofErr w:type="spellStart"/>
      <w:r w:rsidRPr="005F050F">
        <w:rPr>
          <w:lang w:val="en-US"/>
        </w:rPr>
        <w:t>arc</w:t>
      </w:r>
      <w:proofErr w:type="spellEnd"/>
      <w:r w:rsidRPr="005F050F">
        <w:rPr>
          <w:lang w:val="en-US"/>
        </w:rPr>
        <w:t xml:space="preserve"> central angle, angle values ​​can be entered directly enter, you can drag the "rubber band" is defined to determine the point. The default is the center of the arc angle counterclockwise from the starting point of the arc angle turned. Hold down Shift to switch the direction of the circle.</w:t>
      </w:r>
    </w:p>
    <w:p w:rsidR="005F050F" w:rsidRDefault="005F050F" w:rsidP="005F050F">
      <w:pPr>
        <w:rPr>
          <w:b/>
          <w:lang w:val="en-US"/>
        </w:rPr>
      </w:pPr>
      <w:r w:rsidRPr="005F050F">
        <w:rPr>
          <w:b/>
          <w:lang w:val="en-US"/>
        </w:rPr>
        <w:t xml:space="preserve">6.5.4 </w:t>
      </w:r>
      <w:proofErr w:type="gramStart"/>
      <w:r w:rsidRPr="005F050F">
        <w:rPr>
          <w:b/>
          <w:lang w:val="en-US"/>
        </w:rPr>
        <w:t>polylines</w:t>
      </w:r>
      <w:proofErr w:type="gramEnd"/>
      <w:r w:rsidRPr="005F050F">
        <w:rPr>
          <w:b/>
          <w:lang w:val="en-US"/>
        </w:rPr>
        <w:t xml:space="preserve"> &gt;&gt; the first and last point arc angle</w:t>
      </w:r>
    </w:p>
    <w:p w:rsidR="005F050F" w:rsidRDefault="005F050F" w:rsidP="005F050F">
      <w:pPr>
        <w:rPr>
          <w:lang w:val="en-US"/>
        </w:rPr>
      </w:pPr>
      <w:r>
        <w:rPr>
          <w:rFonts w:ascii="Times New Roman" w:hAnsi="Times New Roman" w:cs="Times New Roman"/>
          <w:noProof/>
          <w:sz w:val="20"/>
          <w:szCs w:val="20"/>
          <w:lang w:eastAsia="ru-RU"/>
        </w:rPr>
        <w:drawing>
          <wp:inline distT="0" distB="0" distL="0" distR="0" wp14:anchorId="05312A8B" wp14:editId="4A39DAE8">
            <wp:extent cx="1422400" cy="1795145"/>
            <wp:effectExtent l="0" t="0" r="0" b="0"/>
            <wp:docPr id="1120" name="Рисунок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422400" cy="1795145"/>
                    </a:xfrm>
                    <a:prstGeom prst="rect">
                      <a:avLst/>
                    </a:prstGeom>
                    <a:noFill/>
                    <a:ln>
                      <a:noFill/>
                    </a:ln>
                  </pic:spPr>
                </pic:pic>
              </a:graphicData>
            </a:graphic>
          </wp:inline>
        </w:drawing>
      </w:r>
    </w:p>
    <w:p w:rsidR="005F050F" w:rsidRPr="005F050F" w:rsidRDefault="005F050F" w:rsidP="005F050F">
      <w:pPr>
        <w:rPr>
          <w:lang w:val="en-US"/>
        </w:rPr>
      </w:pPr>
      <w:r w:rsidRPr="005F050F">
        <w:rPr>
          <w:lang w:val="en-US"/>
        </w:rPr>
        <w:t>Known first and last point of the arc and arc central angle, draw an arc segment.</w:t>
      </w:r>
    </w:p>
    <w:p w:rsidR="005F050F" w:rsidRPr="005F050F" w:rsidRDefault="005F050F" w:rsidP="005F050F">
      <w:pPr>
        <w:rPr>
          <w:lang w:val="en-US"/>
        </w:rPr>
      </w:pPr>
      <w:r w:rsidRPr="005F050F">
        <w:rPr>
          <w:lang w:val="en-US"/>
        </w:rPr>
        <w:t>As shown in Figure 6-36.</w:t>
      </w:r>
    </w:p>
    <w:p w:rsidR="005F050F" w:rsidRPr="005F050F" w:rsidRDefault="005F050F" w:rsidP="005F050F">
      <w:pPr>
        <w:rPr>
          <w:lang w:val="en-US"/>
        </w:rPr>
      </w:pPr>
      <w:r w:rsidRPr="005F050F">
        <w:rPr>
          <w:lang w:val="en-US"/>
        </w:rPr>
        <w:t>   Method:</w:t>
      </w:r>
    </w:p>
    <w:p w:rsidR="005F050F" w:rsidRPr="005F050F" w:rsidRDefault="005F050F" w:rsidP="005F050F">
      <w:pPr>
        <w:rPr>
          <w:lang w:val="en-US"/>
        </w:rPr>
      </w:pPr>
      <w:r w:rsidRPr="005F050F">
        <w:rPr>
          <w:lang w:val="en-US"/>
        </w:rPr>
        <w:t>(1) Start-angle end of the first arc command</w:t>
      </w:r>
      <w:proofErr w:type="gramStart"/>
      <w:r w:rsidRPr="005F050F">
        <w:rPr>
          <w:lang w:val="en-US"/>
        </w:rPr>
        <w:t>;</w:t>
      </w:r>
      <w:proofErr w:type="gramEnd"/>
    </w:p>
    <w:p w:rsidR="005F050F" w:rsidRPr="005F050F" w:rsidRDefault="005F050F" w:rsidP="005F050F">
      <w:pPr>
        <w:rPr>
          <w:lang w:val="en-US"/>
        </w:rPr>
      </w:pPr>
      <w:r w:rsidRPr="005F050F">
        <w:rPr>
          <w:lang w:val="en-US"/>
        </w:rPr>
        <w:t xml:space="preserve">(2) enter the start and </w:t>
      </w:r>
      <w:proofErr w:type="gramStart"/>
      <w:r w:rsidRPr="005F050F">
        <w:rPr>
          <w:lang w:val="en-US"/>
        </w:rPr>
        <w:t>end point</w:t>
      </w:r>
      <w:proofErr w:type="gramEnd"/>
      <w:r w:rsidRPr="005F050F">
        <w:rPr>
          <w:lang w:val="en-US"/>
        </w:rPr>
        <w:t xml:space="preserve"> of the arc;</w:t>
      </w:r>
    </w:p>
    <w:p w:rsidR="005F050F" w:rsidRPr="005F050F" w:rsidRDefault="005F050F" w:rsidP="005F050F">
      <w:pPr>
        <w:rPr>
          <w:lang w:val="en-US"/>
        </w:rPr>
      </w:pPr>
      <w:r w:rsidRPr="005F050F">
        <w:rPr>
          <w:lang w:val="en-US"/>
        </w:rPr>
        <w:t>(3) Enter the arc center angle.</w:t>
      </w:r>
    </w:p>
    <w:p w:rsidR="005F050F" w:rsidRPr="005F050F" w:rsidRDefault="005F050F" w:rsidP="005F050F">
      <w:pPr>
        <w:rPr>
          <w:lang w:val="en-US"/>
        </w:rPr>
      </w:pPr>
      <w:r w:rsidRPr="005F050F">
        <w:rPr>
          <w:lang w:val="en-US"/>
        </w:rPr>
        <w:t>   Steps:</w:t>
      </w:r>
    </w:p>
    <w:p w:rsidR="005F050F" w:rsidRPr="005F050F" w:rsidRDefault="005F050F" w:rsidP="005F050F">
      <w:pPr>
        <w:rPr>
          <w:lang w:val="en-US"/>
        </w:rPr>
      </w:pPr>
      <w:r w:rsidRPr="005F050F">
        <w:rPr>
          <w:lang w:val="en-US"/>
        </w:rPr>
        <w:t>1) 1) Start the first and last point arc angle comma</w:t>
      </w:r>
      <w:r>
        <w:rPr>
          <w:lang w:val="en-US"/>
        </w:rPr>
        <w:t>nd: Options navigation toolbar</w:t>
      </w:r>
      <w:r>
        <w:rPr>
          <w:rFonts w:ascii="SimSun" w:eastAsia="SimSun" w:hAnsi="Courier New" w:cs="SimSun" w:hint="eastAsia"/>
          <w:noProof/>
          <w:sz w:val="20"/>
          <w:szCs w:val="20"/>
          <w:lang w:eastAsia="ru-RU"/>
        </w:rPr>
        <w:drawing>
          <wp:inline distT="0" distB="0" distL="0" distR="0" wp14:anchorId="1F304C3B" wp14:editId="1AE932D4">
            <wp:extent cx="1092200" cy="144145"/>
            <wp:effectExtent l="0" t="0" r="0" b="0"/>
            <wp:docPr id="1123" name="Рисунок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092200" cy="144145"/>
                    </a:xfrm>
                    <a:prstGeom prst="rect">
                      <a:avLst/>
                    </a:prstGeom>
                    <a:noFill/>
                    <a:ln>
                      <a:noFill/>
                    </a:ln>
                  </pic:spPr>
                </pic:pic>
              </a:graphicData>
            </a:graphic>
          </wp:inline>
        </w:drawing>
      </w:r>
      <w:r>
        <w:rPr>
          <w:lang w:val="en-US"/>
        </w:rPr>
        <w:t>.</w:t>
      </w:r>
    </w:p>
    <w:p w:rsidR="005F050F" w:rsidRPr="005F050F" w:rsidRDefault="005F050F" w:rsidP="005F050F">
      <w:pPr>
        <w:rPr>
          <w:lang w:val="en-US"/>
        </w:rPr>
      </w:pPr>
      <w:r w:rsidRPr="005F050F">
        <w:rPr>
          <w:lang w:val="en-US"/>
        </w:rPr>
        <w:t xml:space="preserve">1) 2) </w:t>
      </w:r>
      <w:proofErr w:type="gramStart"/>
      <w:r w:rsidRPr="005F050F">
        <w:rPr>
          <w:lang w:val="en-US"/>
        </w:rPr>
        <w:t>Enter</w:t>
      </w:r>
      <w:proofErr w:type="gramEnd"/>
      <w:r w:rsidRPr="005F050F">
        <w:rPr>
          <w:lang w:val="en-US"/>
        </w:rPr>
        <w:t xml:space="preserve"> the starting end of the angle of the arc - Start: Enter the starting point of the arc. If the first paragraph of this section is not a polyline arc, the starting point for the current drawing point, this step a little; if it is the first paragraph of polylines, you need to enter </w:t>
      </w:r>
      <w:r>
        <w:rPr>
          <w:lang w:val="en-US"/>
        </w:rPr>
        <w:t>coordinates, see &lt;point input&gt;.</w:t>
      </w:r>
    </w:p>
    <w:p w:rsidR="005F050F" w:rsidRPr="005F050F" w:rsidRDefault="005F050F" w:rsidP="005F050F">
      <w:pPr>
        <w:rPr>
          <w:lang w:val="en-US"/>
        </w:rPr>
      </w:pPr>
      <w:r w:rsidRPr="005F050F">
        <w:rPr>
          <w:lang w:val="en-US"/>
        </w:rPr>
        <w:t xml:space="preserve">1) 3) Enter the starting angle of the arc end - the </w:t>
      </w:r>
      <w:proofErr w:type="gramStart"/>
      <w:r w:rsidRPr="005F050F">
        <w:rPr>
          <w:lang w:val="en-US"/>
        </w:rPr>
        <w:t>end point</w:t>
      </w:r>
      <w:proofErr w:type="gramEnd"/>
      <w:r w:rsidRPr="005F050F">
        <w:rPr>
          <w:lang w:val="en-US"/>
        </w:rPr>
        <w:t xml:space="preserve">: Enter </w:t>
      </w:r>
      <w:r>
        <w:rPr>
          <w:lang w:val="en-US"/>
        </w:rPr>
        <w:t>the arc end, see &lt;point input&gt;.</w:t>
      </w:r>
    </w:p>
    <w:p w:rsidR="005F050F" w:rsidRDefault="005F050F" w:rsidP="005F050F">
      <w:pPr>
        <w:rPr>
          <w:lang w:val="en-US"/>
        </w:rPr>
      </w:pPr>
      <w:r w:rsidRPr="005F050F">
        <w:rPr>
          <w:lang w:val="en-US"/>
        </w:rPr>
        <w:t xml:space="preserve">1) 4) Enter the starting end of the arc angle - angle: Enter the circle center angle, angle values </w:t>
      </w:r>
      <w:proofErr w:type="gramStart"/>
      <w:r w:rsidRPr="005F050F">
        <w:rPr>
          <w:lang w:val="en-US"/>
        </w:rPr>
        <w:t>can be entered</w:t>
      </w:r>
      <w:proofErr w:type="gramEnd"/>
      <w:r w:rsidRPr="005F050F">
        <w:rPr>
          <w:lang w:val="en-US"/>
        </w:rPr>
        <w:t xml:space="preserve"> directly, or you can drag the "rubber band" is defined to determine the point.</w:t>
      </w:r>
    </w:p>
    <w:p w:rsidR="005F050F" w:rsidRPr="005F050F" w:rsidRDefault="005F050F" w:rsidP="005F050F">
      <w:pPr>
        <w:rPr>
          <w:b/>
          <w:lang w:val="en-US"/>
        </w:rPr>
      </w:pPr>
      <w:r w:rsidRPr="005F050F">
        <w:rPr>
          <w:b/>
          <w:lang w:val="en-US"/>
        </w:rPr>
        <w:t xml:space="preserve">6.5.5 </w:t>
      </w:r>
      <w:proofErr w:type="gramStart"/>
      <w:r w:rsidRPr="005F050F">
        <w:rPr>
          <w:b/>
          <w:lang w:val="en-US"/>
        </w:rPr>
        <w:t>polylines</w:t>
      </w:r>
      <w:proofErr w:type="gramEnd"/>
      <w:r w:rsidRPr="005F050F">
        <w:rPr>
          <w:b/>
          <w:lang w:val="en-US"/>
        </w:rPr>
        <w:t xml:space="preserve"> &gt;&gt; the first and last point of the radius of the arc</w:t>
      </w:r>
    </w:p>
    <w:p w:rsidR="005F050F" w:rsidRPr="005F050F" w:rsidRDefault="005F050F" w:rsidP="005F050F">
      <w:pPr>
        <w:rPr>
          <w:lang w:val="en-US"/>
        </w:rPr>
      </w:pPr>
      <w:r w:rsidRPr="005F050F">
        <w:rPr>
          <w:lang w:val="en-US"/>
        </w:rPr>
        <w:t>Known first and last two o'clock arc and radius, draw an arc segment.</w:t>
      </w:r>
    </w:p>
    <w:p w:rsidR="005F050F" w:rsidRDefault="005F050F" w:rsidP="005F050F">
      <w:pPr>
        <w:rPr>
          <w:lang w:val="en-US"/>
        </w:rPr>
      </w:pPr>
      <w:r w:rsidRPr="005F050F">
        <w:rPr>
          <w:lang w:val="en-US"/>
        </w:rPr>
        <w:t>As shown in Figure 6-37.</w:t>
      </w:r>
    </w:p>
    <w:p w:rsidR="005F050F" w:rsidRDefault="005F050F" w:rsidP="005F050F">
      <w:pPr>
        <w:rPr>
          <w:lang w:val="en-US"/>
        </w:rPr>
      </w:pPr>
      <w:r>
        <w:rPr>
          <w:rFonts w:ascii="SimSun" w:eastAsia="SimSun" w:hAnsi="Courier New" w:cs="SimSun" w:hint="eastAsia"/>
          <w:noProof/>
          <w:sz w:val="20"/>
          <w:szCs w:val="20"/>
          <w:lang w:eastAsia="ru-RU"/>
        </w:rPr>
        <w:lastRenderedPageBreak/>
        <w:drawing>
          <wp:inline distT="0" distB="0" distL="0" distR="0" wp14:anchorId="3464EFED" wp14:editId="1F552C85">
            <wp:extent cx="1778000" cy="1718945"/>
            <wp:effectExtent l="0" t="0" r="0" b="0"/>
            <wp:docPr id="1124" name="Рисунок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778000" cy="1718945"/>
                    </a:xfrm>
                    <a:prstGeom prst="rect">
                      <a:avLst/>
                    </a:prstGeom>
                    <a:noFill/>
                    <a:ln>
                      <a:noFill/>
                    </a:ln>
                  </pic:spPr>
                </pic:pic>
              </a:graphicData>
            </a:graphic>
          </wp:inline>
        </w:drawing>
      </w:r>
    </w:p>
    <w:p w:rsidR="005F050F" w:rsidRPr="005F050F" w:rsidRDefault="005F050F" w:rsidP="005F050F">
      <w:pPr>
        <w:rPr>
          <w:lang w:val="en-US"/>
        </w:rPr>
      </w:pPr>
      <w:r w:rsidRPr="005F050F">
        <w:rPr>
          <w:lang w:val="en-US"/>
        </w:rPr>
        <w:t>Method:</w:t>
      </w:r>
    </w:p>
    <w:p w:rsidR="005F050F" w:rsidRPr="005F050F" w:rsidRDefault="005F050F" w:rsidP="005F050F">
      <w:pPr>
        <w:rPr>
          <w:lang w:val="en-US"/>
        </w:rPr>
      </w:pPr>
      <w:r w:rsidRPr="005F050F">
        <w:rPr>
          <w:lang w:val="en-US"/>
        </w:rPr>
        <w:t xml:space="preserve">(1) </w:t>
      </w:r>
      <w:proofErr w:type="gramStart"/>
      <w:r w:rsidRPr="005F050F">
        <w:rPr>
          <w:lang w:val="en-US"/>
        </w:rPr>
        <w:t>the</w:t>
      </w:r>
      <w:proofErr w:type="gramEnd"/>
      <w:r w:rsidRPr="005F050F">
        <w:rPr>
          <w:lang w:val="en-US"/>
        </w:rPr>
        <w:t xml:space="preserve"> first and last point of the radius of the arc start command;</w:t>
      </w:r>
    </w:p>
    <w:p w:rsidR="005F050F" w:rsidRPr="005F050F" w:rsidRDefault="005F050F" w:rsidP="005F050F">
      <w:pPr>
        <w:rPr>
          <w:lang w:val="en-US"/>
        </w:rPr>
      </w:pPr>
      <w:r w:rsidRPr="005F050F">
        <w:rPr>
          <w:lang w:val="en-US"/>
        </w:rPr>
        <w:t xml:space="preserve">(2) enter the start and </w:t>
      </w:r>
      <w:proofErr w:type="gramStart"/>
      <w:r w:rsidRPr="005F050F">
        <w:rPr>
          <w:lang w:val="en-US"/>
        </w:rPr>
        <w:t>end point</w:t>
      </w:r>
      <w:proofErr w:type="gramEnd"/>
      <w:r w:rsidRPr="005F050F">
        <w:rPr>
          <w:lang w:val="en-US"/>
        </w:rPr>
        <w:t xml:space="preserve"> of the arc;</w:t>
      </w:r>
    </w:p>
    <w:p w:rsidR="005F050F" w:rsidRPr="005F050F" w:rsidRDefault="005F050F" w:rsidP="005F050F">
      <w:pPr>
        <w:rPr>
          <w:lang w:val="en-US"/>
        </w:rPr>
      </w:pPr>
      <w:r w:rsidRPr="005F050F">
        <w:rPr>
          <w:lang w:val="en-US"/>
        </w:rPr>
        <w:t>(3) Enter the radius.</w:t>
      </w:r>
    </w:p>
    <w:p w:rsidR="005F050F" w:rsidRPr="005F050F" w:rsidRDefault="005F050F" w:rsidP="005F050F">
      <w:pPr>
        <w:rPr>
          <w:lang w:val="en-US"/>
        </w:rPr>
      </w:pPr>
      <w:r w:rsidRPr="005F050F">
        <w:rPr>
          <w:lang w:val="en-US"/>
        </w:rPr>
        <w:t>   Steps:</w:t>
      </w:r>
    </w:p>
    <w:p w:rsidR="005F050F" w:rsidRPr="005F050F" w:rsidRDefault="005F050F" w:rsidP="005F050F">
      <w:pPr>
        <w:rPr>
          <w:lang w:val="en-US"/>
        </w:rPr>
      </w:pPr>
      <w:r w:rsidRPr="005F050F">
        <w:rPr>
          <w:lang w:val="en-US"/>
        </w:rPr>
        <w:t>1) 1) Start the first and last point of the radius of the arc command: Select the navig</w:t>
      </w:r>
      <w:r>
        <w:rPr>
          <w:lang w:val="en-US"/>
        </w:rPr>
        <w:t>ation toolbar options</w:t>
      </w:r>
      <w:r w:rsidR="005071D5">
        <w:rPr>
          <w:rFonts w:ascii="SimSun" w:eastAsia="SimSun" w:hAnsi="Courier New" w:cs="SimSun" w:hint="eastAsia"/>
          <w:noProof/>
          <w:sz w:val="20"/>
          <w:szCs w:val="20"/>
          <w:lang w:eastAsia="ru-RU"/>
        </w:rPr>
        <w:drawing>
          <wp:inline distT="0" distB="0" distL="0" distR="0" wp14:anchorId="324F5417" wp14:editId="2859B3B9">
            <wp:extent cx="1083945" cy="152400"/>
            <wp:effectExtent l="0" t="0" r="0" b="0"/>
            <wp:docPr id="1127" name="Рисунок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083945" cy="152400"/>
                    </a:xfrm>
                    <a:prstGeom prst="rect">
                      <a:avLst/>
                    </a:prstGeom>
                    <a:noFill/>
                    <a:ln>
                      <a:noFill/>
                    </a:ln>
                  </pic:spPr>
                </pic:pic>
              </a:graphicData>
            </a:graphic>
          </wp:inline>
        </w:drawing>
      </w:r>
      <w:r>
        <w:rPr>
          <w:lang w:val="en-US"/>
        </w:rPr>
        <w:t>.</w:t>
      </w:r>
    </w:p>
    <w:p w:rsidR="005F050F" w:rsidRPr="005F050F" w:rsidRDefault="005F050F" w:rsidP="005F050F">
      <w:pPr>
        <w:rPr>
          <w:lang w:val="en-US"/>
        </w:rPr>
      </w:pPr>
      <w:r w:rsidRPr="005F050F">
        <w:rPr>
          <w:lang w:val="en-US"/>
        </w:rPr>
        <w:t xml:space="preserve">1) 2) </w:t>
      </w:r>
      <w:proofErr w:type="gramStart"/>
      <w:r w:rsidRPr="005F050F">
        <w:rPr>
          <w:lang w:val="en-US"/>
        </w:rPr>
        <w:t>Enter</w:t>
      </w:r>
      <w:proofErr w:type="gramEnd"/>
      <w:r w:rsidRPr="005F050F">
        <w:rPr>
          <w:lang w:val="en-US"/>
        </w:rPr>
        <w:t xml:space="preserve"> the starting end of the angle of the arc - Start: Enter the starting point of the arc. If the first paragraph of this section is not a polyline arc, the starting point for the current drawing point, this step a little; if it is the first paragraph of polylines, you need to enter </w:t>
      </w:r>
      <w:r>
        <w:rPr>
          <w:lang w:val="en-US"/>
        </w:rPr>
        <w:t>coordinates, see &lt;point input&gt;.</w:t>
      </w:r>
    </w:p>
    <w:p w:rsidR="005F050F" w:rsidRPr="005F050F" w:rsidRDefault="005F050F" w:rsidP="005F050F">
      <w:pPr>
        <w:rPr>
          <w:lang w:val="en-US"/>
        </w:rPr>
      </w:pPr>
      <w:r w:rsidRPr="005F050F">
        <w:rPr>
          <w:lang w:val="en-US"/>
        </w:rPr>
        <w:t xml:space="preserve">1) 3) Enter the starting angle of the arc end - the </w:t>
      </w:r>
      <w:proofErr w:type="gramStart"/>
      <w:r w:rsidRPr="005F050F">
        <w:rPr>
          <w:lang w:val="en-US"/>
        </w:rPr>
        <w:t>end point</w:t>
      </w:r>
      <w:proofErr w:type="gramEnd"/>
      <w:r w:rsidRPr="005F050F">
        <w:rPr>
          <w:lang w:val="en-US"/>
        </w:rPr>
        <w:t xml:space="preserve">: Enter </w:t>
      </w:r>
      <w:r>
        <w:rPr>
          <w:lang w:val="en-US"/>
        </w:rPr>
        <w:t>the arc end, see &lt;point input&gt;.</w:t>
      </w:r>
    </w:p>
    <w:p w:rsidR="005F050F" w:rsidRDefault="005F050F" w:rsidP="005F050F">
      <w:pPr>
        <w:rPr>
          <w:lang w:val="en-US"/>
        </w:rPr>
      </w:pPr>
      <w:r w:rsidRPr="005F050F">
        <w:rPr>
          <w:lang w:val="en-US"/>
        </w:rPr>
        <w:t xml:space="preserve">1) 4) Enter the starting end of the angle of the arc - radius: Enter the radius, a radius value </w:t>
      </w:r>
      <w:proofErr w:type="gramStart"/>
      <w:r w:rsidRPr="005F050F">
        <w:rPr>
          <w:lang w:val="en-US"/>
        </w:rPr>
        <w:t>can be entered</w:t>
      </w:r>
      <w:proofErr w:type="gramEnd"/>
      <w:r w:rsidRPr="005F050F">
        <w:rPr>
          <w:lang w:val="en-US"/>
        </w:rPr>
        <w:t xml:space="preserve"> directly enter, you can also drag the "rubber band" is defined to determine the point.</w:t>
      </w:r>
    </w:p>
    <w:p w:rsidR="005071D5" w:rsidRPr="005071D5" w:rsidRDefault="005071D5" w:rsidP="005071D5">
      <w:pPr>
        <w:rPr>
          <w:b/>
          <w:lang w:val="en-US"/>
        </w:rPr>
      </w:pPr>
      <w:r w:rsidRPr="005071D5">
        <w:rPr>
          <w:b/>
          <w:lang w:val="en-US"/>
        </w:rPr>
        <w:t xml:space="preserve">6.5.6 </w:t>
      </w:r>
      <w:proofErr w:type="gramStart"/>
      <w:r w:rsidRPr="005071D5">
        <w:rPr>
          <w:b/>
          <w:lang w:val="en-US"/>
        </w:rPr>
        <w:t>polyline</w:t>
      </w:r>
      <w:proofErr w:type="gramEnd"/>
      <w:r w:rsidRPr="005071D5">
        <w:rPr>
          <w:b/>
          <w:lang w:val="en-US"/>
        </w:rPr>
        <w:t xml:space="preserve"> spline &gt;&gt;</w:t>
      </w:r>
    </w:p>
    <w:p w:rsidR="005071D5" w:rsidRDefault="005071D5" w:rsidP="005071D5">
      <w:pPr>
        <w:rPr>
          <w:lang w:val="en-US"/>
        </w:rPr>
      </w:pPr>
      <w:r w:rsidRPr="005071D5">
        <w:rPr>
          <w:lang w:val="en-US"/>
        </w:rPr>
        <w:t>Known spline curve through the point and draw a spline segment. Referring to draw spline 6.4 &lt;&lt; &gt;&gt;.</w:t>
      </w:r>
    </w:p>
    <w:p w:rsidR="0074151F" w:rsidRPr="0074151F" w:rsidRDefault="0074151F" w:rsidP="0074151F">
      <w:pPr>
        <w:rPr>
          <w:b/>
          <w:lang w:val="en-US"/>
        </w:rPr>
      </w:pPr>
      <w:r w:rsidRPr="0074151F">
        <w:rPr>
          <w:b/>
          <w:lang w:val="en-US"/>
        </w:rPr>
        <w:t>6.6 Drawing a circle</w:t>
      </w:r>
    </w:p>
    <w:p w:rsidR="005071D5" w:rsidRDefault="0074151F" w:rsidP="0074151F">
      <w:pPr>
        <w:rPr>
          <w:lang w:val="en-US"/>
        </w:rPr>
      </w:pPr>
      <w:r w:rsidRPr="0074151F">
        <w:rPr>
          <w:lang w:val="en-US"/>
        </w:rPr>
        <w:t>Draw a circle when the navigation options in the toolbar as shown in Figure 6-38.</w:t>
      </w:r>
    </w:p>
    <w:p w:rsidR="0074151F" w:rsidRDefault="0074151F" w:rsidP="0074151F">
      <w:pPr>
        <w:rPr>
          <w:lang w:val="en-US"/>
        </w:rPr>
      </w:pPr>
      <w:r>
        <w:rPr>
          <w:rFonts w:ascii="SimSun" w:eastAsia="SimSun" w:hAnsi="Courier New" w:cs="SimSun" w:hint="eastAsia"/>
          <w:noProof/>
          <w:sz w:val="20"/>
          <w:szCs w:val="20"/>
          <w:lang w:eastAsia="ru-RU"/>
        </w:rPr>
        <w:drawing>
          <wp:inline distT="0" distB="0" distL="0" distR="0" wp14:anchorId="2CD845F7" wp14:editId="0000DCF7">
            <wp:extent cx="1346200" cy="906145"/>
            <wp:effectExtent l="0" t="0" r="0" b="0"/>
            <wp:docPr id="1239" name="Рисунок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46200" cy="906145"/>
                    </a:xfrm>
                    <a:prstGeom prst="rect">
                      <a:avLst/>
                    </a:prstGeom>
                    <a:noFill/>
                    <a:ln>
                      <a:noFill/>
                    </a:ln>
                  </pic:spPr>
                </pic:pic>
              </a:graphicData>
            </a:graphic>
          </wp:inline>
        </w:drawing>
      </w:r>
    </w:p>
    <w:p w:rsidR="0074151F" w:rsidRDefault="0074151F" w:rsidP="0074151F">
      <w:pPr>
        <w:rPr>
          <w:lang w:val="en-US"/>
        </w:rPr>
      </w:pPr>
      <w:r w:rsidRPr="0074151F">
        <w:rPr>
          <w:lang w:val="en-US"/>
        </w:rPr>
        <w:t>Figure 6-38 draw a circle navigation toolbar options</w:t>
      </w:r>
    </w:p>
    <w:tbl>
      <w:tblPr>
        <w:tblStyle w:val="a3"/>
        <w:tblW w:w="0" w:type="auto"/>
        <w:tblLook w:val="04A0" w:firstRow="1" w:lastRow="0" w:firstColumn="1" w:lastColumn="0" w:noHBand="0" w:noVBand="1"/>
      </w:tblPr>
      <w:tblGrid>
        <w:gridCol w:w="4672"/>
        <w:gridCol w:w="4673"/>
      </w:tblGrid>
      <w:tr w:rsidR="0074151F" w:rsidRPr="00ED2438" w:rsidTr="0074151F">
        <w:tc>
          <w:tcPr>
            <w:tcW w:w="4672" w:type="dxa"/>
          </w:tcPr>
          <w:p w:rsidR="0074151F" w:rsidRDefault="0074151F" w:rsidP="0074151F">
            <w:pPr>
              <w:rPr>
                <w:lang w:val="en-US"/>
              </w:rPr>
            </w:pPr>
            <w:r w:rsidRPr="0074151F">
              <w:rPr>
                <w:lang w:val="en-US"/>
              </w:rPr>
              <w:t>Round two o'clock:</w:t>
            </w:r>
          </w:p>
        </w:tc>
        <w:tc>
          <w:tcPr>
            <w:tcW w:w="4673" w:type="dxa"/>
          </w:tcPr>
          <w:p w:rsidR="0074151F" w:rsidRDefault="0074151F" w:rsidP="0074151F">
            <w:pPr>
              <w:rPr>
                <w:lang w:val="en-US"/>
              </w:rPr>
            </w:pPr>
            <w:r w:rsidRPr="0074151F">
              <w:rPr>
                <w:lang w:val="en-US"/>
              </w:rPr>
              <w:t xml:space="preserve">Two points on the circumference of the </w:t>
            </w:r>
            <w:proofErr w:type="gramStart"/>
            <w:r w:rsidRPr="0074151F">
              <w:rPr>
                <w:lang w:val="en-US"/>
              </w:rPr>
              <w:t>known,</w:t>
            </w:r>
            <w:proofErr w:type="gramEnd"/>
            <w:r w:rsidRPr="0074151F">
              <w:rPr>
                <w:lang w:val="en-US"/>
              </w:rPr>
              <w:t xml:space="preserve"> draw a circle.</w:t>
            </w:r>
          </w:p>
        </w:tc>
      </w:tr>
      <w:tr w:rsidR="0074151F" w:rsidRPr="00ED2438" w:rsidTr="0074151F">
        <w:tc>
          <w:tcPr>
            <w:tcW w:w="4672" w:type="dxa"/>
          </w:tcPr>
          <w:p w:rsidR="0074151F" w:rsidRDefault="0074151F" w:rsidP="0074151F">
            <w:pPr>
              <w:rPr>
                <w:lang w:val="en-US"/>
              </w:rPr>
            </w:pPr>
            <w:r w:rsidRPr="0074151F">
              <w:rPr>
                <w:lang w:val="en-US"/>
              </w:rPr>
              <w:t>Round three:</w:t>
            </w:r>
          </w:p>
        </w:tc>
        <w:tc>
          <w:tcPr>
            <w:tcW w:w="4673" w:type="dxa"/>
          </w:tcPr>
          <w:p w:rsidR="0074151F" w:rsidRDefault="0074151F" w:rsidP="0074151F">
            <w:pPr>
              <w:rPr>
                <w:lang w:val="en-US"/>
              </w:rPr>
            </w:pPr>
            <w:r w:rsidRPr="0074151F">
              <w:rPr>
                <w:lang w:val="en-US"/>
              </w:rPr>
              <w:t>Known three points on the circumference, draw a circle.</w:t>
            </w:r>
          </w:p>
        </w:tc>
      </w:tr>
      <w:tr w:rsidR="0074151F" w:rsidRPr="00ED2438" w:rsidTr="0074151F">
        <w:tc>
          <w:tcPr>
            <w:tcW w:w="4672" w:type="dxa"/>
          </w:tcPr>
          <w:p w:rsidR="0074151F" w:rsidRDefault="0074151F" w:rsidP="0074151F">
            <w:pPr>
              <w:rPr>
                <w:lang w:val="en-US"/>
              </w:rPr>
            </w:pPr>
            <w:r w:rsidRPr="0074151F">
              <w:rPr>
                <w:lang w:val="en-US"/>
              </w:rPr>
              <w:t>The radius of the circle center:</w:t>
            </w:r>
          </w:p>
        </w:tc>
        <w:tc>
          <w:tcPr>
            <w:tcW w:w="4673" w:type="dxa"/>
          </w:tcPr>
          <w:p w:rsidR="0074151F" w:rsidRDefault="0074151F" w:rsidP="0074151F">
            <w:pPr>
              <w:rPr>
                <w:lang w:val="en-US"/>
              </w:rPr>
            </w:pPr>
            <w:r w:rsidRPr="0074151F">
              <w:rPr>
                <w:lang w:val="en-US"/>
              </w:rPr>
              <w:t>Known circle center and radius.</w:t>
            </w:r>
          </w:p>
        </w:tc>
      </w:tr>
      <w:tr w:rsidR="0074151F" w:rsidRPr="00ED2438" w:rsidTr="0074151F">
        <w:tc>
          <w:tcPr>
            <w:tcW w:w="4672" w:type="dxa"/>
          </w:tcPr>
          <w:p w:rsidR="0074151F" w:rsidRDefault="0074151F" w:rsidP="0074151F">
            <w:pPr>
              <w:rPr>
                <w:lang w:val="en-US"/>
              </w:rPr>
            </w:pPr>
            <w:r w:rsidRPr="0074151F">
              <w:rPr>
                <w:lang w:val="en-US"/>
              </w:rPr>
              <w:t>Circle diameter circle:</w:t>
            </w:r>
          </w:p>
        </w:tc>
        <w:tc>
          <w:tcPr>
            <w:tcW w:w="4673" w:type="dxa"/>
          </w:tcPr>
          <w:p w:rsidR="0074151F" w:rsidRDefault="0074151F" w:rsidP="0074151F">
            <w:pPr>
              <w:rPr>
                <w:lang w:val="en-US"/>
              </w:rPr>
            </w:pPr>
            <w:r w:rsidRPr="0074151F">
              <w:rPr>
                <w:lang w:val="en-US"/>
              </w:rPr>
              <w:t>Known center and diameter of a circle.</w:t>
            </w:r>
          </w:p>
        </w:tc>
      </w:tr>
    </w:tbl>
    <w:p w:rsidR="0074151F" w:rsidRDefault="0074151F" w:rsidP="0074151F">
      <w:pPr>
        <w:rPr>
          <w:lang w:val="en-US"/>
        </w:rPr>
      </w:pPr>
    </w:p>
    <w:p w:rsidR="0074151F" w:rsidRDefault="0074151F" w:rsidP="0074151F">
      <w:pPr>
        <w:rPr>
          <w:lang w:val="en-US"/>
        </w:rPr>
      </w:pPr>
      <w:r w:rsidRPr="0074151F">
        <w:rPr>
          <w:lang w:val="en-US"/>
        </w:rPr>
        <w:lastRenderedPageBreak/>
        <w:t>Also in 6.3 arc drawing function, circle drawing is also provided a method of one, two or three curves tangent.</w:t>
      </w:r>
    </w:p>
    <w:p w:rsidR="0074151F" w:rsidRPr="0074151F" w:rsidRDefault="0074151F" w:rsidP="0074151F">
      <w:pPr>
        <w:rPr>
          <w:b/>
          <w:lang w:val="en-US"/>
        </w:rPr>
      </w:pPr>
      <w:r w:rsidRPr="0074151F">
        <w:rPr>
          <w:b/>
          <w:lang w:val="en-US"/>
        </w:rPr>
        <w:t>6.6.1 Round Two Round &gt;&gt;</w:t>
      </w:r>
    </w:p>
    <w:p w:rsidR="0074151F" w:rsidRDefault="0074151F" w:rsidP="0074151F">
      <w:pPr>
        <w:rPr>
          <w:lang w:val="en-US"/>
        </w:rPr>
      </w:pPr>
      <w:r w:rsidRPr="0074151F">
        <w:rPr>
          <w:lang w:val="en-US"/>
        </w:rPr>
        <w:t xml:space="preserve">Two points on the circumference of the </w:t>
      </w:r>
      <w:proofErr w:type="gramStart"/>
      <w:r w:rsidRPr="0074151F">
        <w:rPr>
          <w:lang w:val="en-US"/>
        </w:rPr>
        <w:t>known,</w:t>
      </w:r>
      <w:proofErr w:type="gramEnd"/>
      <w:r w:rsidRPr="0074151F">
        <w:rPr>
          <w:lang w:val="en-US"/>
        </w:rPr>
        <w:t xml:space="preserve"> draw a circle. As shown in Figure 6-39.</w:t>
      </w:r>
    </w:p>
    <w:p w:rsidR="0074151F" w:rsidRDefault="0074151F" w:rsidP="0074151F">
      <w:pPr>
        <w:rPr>
          <w:lang w:val="en-US"/>
        </w:rPr>
      </w:pPr>
      <w:r>
        <w:rPr>
          <w:rFonts w:ascii="SimSun" w:eastAsia="SimSun" w:hAnsi="Courier New" w:cs="SimSun" w:hint="eastAsia"/>
          <w:noProof/>
          <w:sz w:val="20"/>
          <w:szCs w:val="20"/>
          <w:lang w:eastAsia="ru-RU"/>
        </w:rPr>
        <w:drawing>
          <wp:inline distT="0" distB="0" distL="0" distR="0" wp14:anchorId="35831045" wp14:editId="001404BB">
            <wp:extent cx="1337945" cy="1270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337945" cy="1270000"/>
                    </a:xfrm>
                    <a:prstGeom prst="rect">
                      <a:avLst/>
                    </a:prstGeom>
                    <a:noFill/>
                    <a:ln>
                      <a:noFill/>
                    </a:ln>
                  </pic:spPr>
                </pic:pic>
              </a:graphicData>
            </a:graphic>
          </wp:inline>
        </w:drawing>
      </w:r>
    </w:p>
    <w:p w:rsidR="0074151F" w:rsidRPr="0074151F" w:rsidRDefault="0074151F" w:rsidP="0074151F">
      <w:pPr>
        <w:rPr>
          <w:lang w:val="en-US"/>
        </w:rPr>
      </w:pPr>
      <w:r w:rsidRPr="0074151F">
        <w:rPr>
          <w:lang w:val="en-US"/>
        </w:rPr>
        <w:t>Method:</w:t>
      </w:r>
    </w:p>
    <w:p w:rsidR="0074151F" w:rsidRPr="0074151F" w:rsidRDefault="0074151F" w:rsidP="0074151F">
      <w:pPr>
        <w:rPr>
          <w:lang w:val="en-US"/>
        </w:rPr>
      </w:pPr>
      <w:r w:rsidRPr="0074151F">
        <w:rPr>
          <w:lang w:val="en-US"/>
        </w:rPr>
        <w:t xml:space="preserve">(1) </w:t>
      </w:r>
      <w:proofErr w:type="gramStart"/>
      <w:r w:rsidRPr="0074151F">
        <w:rPr>
          <w:lang w:val="en-US"/>
        </w:rPr>
        <w:t>command</w:t>
      </w:r>
      <w:proofErr w:type="gramEnd"/>
      <w:r w:rsidRPr="0074151F">
        <w:rPr>
          <w:lang w:val="en-US"/>
        </w:rPr>
        <w:t xml:space="preserve"> to start round two o'clock;</w:t>
      </w:r>
    </w:p>
    <w:p w:rsidR="0074151F" w:rsidRPr="0074151F" w:rsidRDefault="0074151F" w:rsidP="0074151F">
      <w:pPr>
        <w:rPr>
          <w:lang w:val="en-US"/>
        </w:rPr>
      </w:pPr>
      <w:r w:rsidRPr="0074151F">
        <w:rPr>
          <w:lang w:val="en-US"/>
        </w:rPr>
        <w:t>(2) Enter the two points on the circumference.</w:t>
      </w:r>
    </w:p>
    <w:p w:rsidR="0074151F" w:rsidRPr="0074151F" w:rsidRDefault="0074151F" w:rsidP="0074151F">
      <w:pPr>
        <w:rPr>
          <w:lang w:val="en-US"/>
        </w:rPr>
      </w:pPr>
      <w:r w:rsidRPr="0074151F">
        <w:rPr>
          <w:lang w:val="en-US"/>
        </w:rPr>
        <w:t>   Steps:</w:t>
      </w:r>
    </w:p>
    <w:p w:rsidR="0074151F" w:rsidRPr="0074151F" w:rsidRDefault="0074151F" w:rsidP="0074151F">
      <w:pPr>
        <w:rPr>
          <w:lang w:val="en-US"/>
        </w:rPr>
      </w:pPr>
      <w:r w:rsidRPr="0074151F">
        <w:rPr>
          <w:lang w:val="en-US"/>
        </w:rPr>
        <w:t>1) 1) command to start round two: Click "Draw (D)" -&gt; "circle (C)" menu item or the drawing toolbar buttons</w:t>
      </w:r>
      <w:r>
        <w:rPr>
          <w:rFonts w:ascii="SimSun" w:eastAsia="SimSun" w:hAnsi="Courier New" w:cs="SimSun" w:hint="eastAsia"/>
          <w:noProof/>
          <w:sz w:val="20"/>
          <w:szCs w:val="20"/>
          <w:lang w:eastAsia="ru-RU"/>
        </w:rPr>
        <w:drawing>
          <wp:inline distT="0" distB="0" distL="0" distR="0" wp14:anchorId="63E9C7B9" wp14:editId="1A9FE445">
            <wp:extent cx="279400" cy="236855"/>
            <wp:effectExtent l="0" t="0" r="0" b="0"/>
            <wp:docPr id="1243" name="Рисунок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79400" cy="236855"/>
                    </a:xfrm>
                    <a:prstGeom prst="rect">
                      <a:avLst/>
                    </a:prstGeom>
                    <a:noFill/>
                    <a:ln>
                      <a:noFill/>
                    </a:ln>
                  </pic:spPr>
                </pic:pic>
              </a:graphicData>
            </a:graphic>
          </wp:inline>
        </w:drawing>
      </w:r>
      <w:r w:rsidRPr="0074151F">
        <w:rPr>
          <w:lang w:val="en-US"/>
        </w:rPr>
        <w:t xml:space="preserve">; select the option </w:t>
      </w:r>
      <w:r>
        <w:rPr>
          <w:lang w:val="en-US"/>
        </w:rPr>
        <w:t>to draw the navigation toolbar</w:t>
      </w:r>
      <w:r>
        <w:rPr>
          <w:rFonts w:ascii="SimSun" w:eastAsia="SimSun" w:hAnsi="Courier New" w:cs="SimSun" w:hint="eastAsia"/>
          <w:noProof/>
          <w:sz w:val="20"/>
          <w:szCs w:val="20"/>
          <w:lang w:eastAsia="ru-RU"/>
        </w:rPr>
        <w:drawing>
          <wp:inline distT="0" distB="0" distL="0" distR="0" wp14:anchorId="6667F2AA" wp14:editId="3CD55520">
            <wp:extent cx="762000" cy="152400"/>
            <wp:effectExtent l="0" t="0" r="0" b="0"/>
            <wp:docPr id="1244" name="Рисунок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762000" cy="152400"/>
                    </a:xfrm>
                    <a:prstGeom prst="rect">
                      <a:avLst/>
                    </a:prstGeom>
                    <a:noFill/>
                    <a:ln>
                      <a:noFill/>
                    </a:ln>
                  </pic:spPr>
                </pic:pic>
              </a:graphicData>
            </a:graphic>
          </wp:inline>
        </w:drawing>
      </w:r>
      <w:r>
        <w:rPr>
          <w:lang w:val="en-US"/>
        </w:rPr>
        <w:t>.</w:t>
      </w:r>
    </w:p>
    <w:p w:rsidR="0074151F" w:rsidRPr="0074151F" w:rsidRDefault="0074151F" w:rsidP="0074151F">
      <w:pPr>
        <w:rPr>
          <w:lang w:val="en-US"/>
        </w:rPr>
      </w:pPr>
      <w:r w:rsidRPr="0074151F">
        <w:rPr>
          <w:lang w:val="en-US"/>
        </w:rPr>
        <w:t xml:space="preserve">1) 2) </w:t>
      </w:r>
      <w:proofErr w:type="gramStart"/>
      <w:r w:rsidRPr="0074151F">
        <w:rPr>
          <w:lang w:val="en-US"/>
        </w:rPr>
        <w:t>Enter</w:t>
      </w:r>
      <w:proofErr w:type="gramEnd"/>
      <w:r w:rsidRPr="0074151F">
        <w:rPr>
          <w:lang w:val="en-US"/>
        </w:rPr>
        <w:t xml:space="preserve"> the first point: Enter the first round a little, see &lt;point inp</w:t>
      </w:r>
      <w:r>
        <w:rPr>
          <w:lang w:val="en-US"/>
        </w:rPr>
        <w:t>ut&gt;.</w:t>
      </w:r>
    </w:p>
    <w:p w:rsidR="0074151F" w:rsidRPr="0074151F" w:rsidRDefault="0074151F" w:rsidP="0074151F">
      <w:pPr>
        <w:rPr>
          <w:lang w:val="en-US"/>
        </w:rPr>
      </w:pPr>
      <w:r w:rsidRPr="0074151F">
        <w:rPr>
          <w:lang w:val="en-US"/>
        </w:rPr>
        <w:t xml:space="preserve">1) 3) Enter the second point: the input of the second </w:t>
      </w:r>
      <w:r>
        <w:rPr>
          <w:lang w:val="en-US"/>
        </w:rPr>
        <w:t>round point, see &lt;point input&gt;.</w:t>
      </w:r>
    </w:p>
    <w:p w:rsidR="0074151F" w:rsidRPr="0074151F" w:rsidRDefault="0074151F" w:rsidP="0074151F">
      <w:pPr>
        <w:rPr>
          <w:lang w:val="en-US"/>
        </w:rPr>
      </w:pPr>
      <w:r w:rsidRPr="0074151F">
        <w:rPr>
          <w:lang w:val="en-US"/>
        </w:rPr>
        <w:t xml:space="preserve">1) 4) Enter the first point: to enter the next round on the first </w:t>
      </w:r>
      <w:proofErr w:type="gramStart"/>
      <w:r w:rsidRPr="0074151F">
        <w:rPr>
          <w:lang w:val="en-US"/>
        </w:rPr>
        <w:t>point,</w:t>
      </w:r>
      <w:proofErr w:type="gramEnd"/>
      <w:r w:rsidRPr="0074151F">
        <w:rPr>
          <w:lang w:val="en-US"/>
        </w:rPr>
        <w:t xml:space="preserve"> or right-click over. Continuous round draw multiple two o'clock.</w:t>
      </w:r>
    </w:p>
    <w:p w:rsidR="0074151F" w:rsidRPr="0074151F" w:rsidRDefault="0074151F" w:rsidP="0074151F">
      <w:pPr>
        <w:rPr>
          <w:b/>
          <w:lang w:val="en-US"/>
        </w:rPr>
      </w:pPr>
      <w:r w:rsidRPr="0074151F">
        <w:rPr>
          <w:b/>
          <w:lang w:val="en-US"/>
        </w:rPr>
        <w:t>6.6.2 Round Three Round &gt;&gt;</w:t>
      </w:r>
    </w:p>
    <w:p w:rsidR="0074151F" w:rsidRDefault="0074151F" w:rsidP="0074151F">
      <w:pPr>
        <w:rPr>
          <w:lang w:val="en-US"/>
        </w:rPr>
      </w:pPr>
      <w:r w:rsidRPr="0074151F">
        <w:rPr>
          <w:lang w:val="en-US"/>
        </w:rPr>
        <w:t>Known three points on the circumference, draw a circle. As shown in Figure 6-40.</w:t>
      </w:r>
    </w:p>
    <w:p w:rsidR="0074151F" w:rsidRDefault="0074151F" w:rsidP="0074151F">
      <w:pPr>
        <w:rPr>
          <w:lang w:val="en-US"/>
        </w:rPr>
      </w:pPr>
      <w:r>
        <w:rPr>
          <w:rFonts w:ascii="SimSun" w:eastAsia="SimSun" w:hAnsi="Courier New" w:cs="SimSun" w:hint="eastAsia"/>
          <w:noProof/>
          <w:sz w:val="20"/>
          <w:szCs w:val="20"/>
          <w:lang w:eastAsia="ru-RU"/>
        </w:rPr>
        <w:drawing>
          <wp:inline distT="0" distB="0" distL="0" distR="0" wp14:anchorId="1B2C5742" wp14:editId="0F1C517A">
            <wp:extent cx="1303655" cy="13633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303655" cy="1363345"/>
                    </a:xfrm>
                    <a:prstGeom prst="rect">
                      <a:avLst/>
                    </a:prstGeom>
                    <a:noFill/>
                    <a:ln>
                      <a:noFill/>
                    </a:ln>
                  </pic:spPr>
                </pic:pic>
              </a:graphicData>
            </a:graphic>
          </wp:inline>
        </w:drawing>
      </w:r>
    </w:p>
    <w:p w:rsidR="0074151F" w:rsidRPr="0074151F" w:rsidRDefault="0074151F" w:rsidP="0074151F">
      <w:pPr>
        <w:rPr>
          <w:lang w:val="en-US"/>
        </w:rPr>
      </w:pPr>
      <w:r w:rsidRPr="0074151F">
        <w:rPr>
          <w:lang w:val="en-US"/>
        </w:rPr>
        <w:t>Method:</w:t>
      </w:r>
    </w:p>
    <w:p w:rsidR="0074151F" w:rsidRPr="0074151F" w:rsidRDefault="0074151F" w:rsidP="0074151F">
      <w:pPr>
        <w:rPr>
          <w:lang w:val="en-US"/>
        </w:rPr>
      </w:pPr>
      <w:r w:rsidRPr="0074151F">
        <w:rPr>
          <w:lang w:val="en-US"/>
        </w:rPr>
        <w:t xml:space="preserve">(1) </w:t>
      </w:r>
      <w:proofErr w:type="gramStart"/>
      <w:r w:rsidRPr="0074151F">
        <w:rPr>
          <w:lang w:val="en-US"/>
        </w:rPr>
        <w:t>command</w:t>
      </w:r>
      <w:proofErr w:type="gramEnd"/>
      <w:r w:rsidRPr="0074151F">
        <w:rPr>
          <w:lang w:val="en-US"/>
        </w:rPr>
        <w:t xml:space="preserve"> to start round three;</w:t>
      </w:r>
    </w:p>
    <w:p w:rsidR="0074151F" w:rsidRPr="0074151F" w:rsidRDefault="0074151F" w:rsidP="0074151F">
      <w:pPr>
        <w:rPr>
          <w:lang w:val="en-US"/>
        </w:rPr>
      </w:pPr>
      <w:r w:rsidRPr="0074151F">
        <w:rPr>
          <w:lang w:val="en-US"/>
        </w:rPr>
        <w:t>(2) Enter the circumference of three points.</w:t>
      </w:r>
    </w:p>
    <w:p w:rsidR="0074151F" w:rsidRPr="0074151F" w:rsidRDefault="0074151F" w:rsidP="0074151F">
      <w:pPr>
        <w:rPr>
          <w:lang w:val="en-US"/>
        </w:rPr>
      </w:pPr>
      <w:r w:rsidRPr="0074151F">
        <w:rPr>
          <w:lang w:val="en-US"/>
        </w:rPr>
        <w:t>   Steps:</w:t>
      </w:r>
    </w:p>
    <w:p w:rsidR="0074151F" w:rsidRPr="0074151F" w:rsidRDefault="0074151F" w:rsidP="0074151F">
      <w:pPr>
        <w:rPr>
          <w:lang w:val="en-US"/>
        </w:rPr>
      </w:pPr>
      <w:r w:rsidRPr="0074151F">
        <w:rPr>
          <w:lang w:val="en-US"/>
        </w:rPr>
        <w:t>1) Start command three-point circle: Click "Draw (D)" -&gt; "circle (C)" menu item or the drawing toolbar buttons</w:t>
      </w:r>
      <w:r>
        <w:rPr>
          <w:rFonts w:ascii="SimSun" w:eastAsia="SimSun" w:hAnsi="Courier New" w:cs="SimSun" w:hint="eastAsia"/>
          <w:noProof/>
          <w:sz w:val="20"/>
          <w:szCs w:val="20"/>
          <w:lang w:eastAsia="ru-RU"/>
        </w:rPr>
        <w:drawing>
          <wp:inline distT="0" distB="0" distL="0" distR="0" wp14:anchorId="265E6E0B" wp14:editId="0FB05C23">
            <wp:extent cx="279400" cy="236855"/>
            <wp:effectExtent l="0" t="0" r="0" b="0"/>
            <wp:docPr id="1248" name="Рисунок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79400" cy="236855"/>
                    </a:xfrm>
                    <a:prstGeom prst="rect">
                      <a:avLst/>
                    </a:prstGeom>
                    <a:noFill/>
                    <a:ln>
                      <a:noFill/>
                    </a:ln>
                  </pic:spPr>
                </pic:pic>
              </a:graphicData>
            </a:graphic>
          </wp:inline>
        </w:drawing>
      </w:r>
      <w:r w:rsidRPr="0074151F">
        <w:rPr>
          <w:lang w:val="en-US"/>
        </w:rPr>
        <w:t>; select the option to draw the navigation toolbar</w:t>
      </w:r>
      <w:r>
        <w:rPr>
          <w:rFonts w:ascii="SimSun" w:eastAsia="SimSun" w:hAnsi="Courier New" w:cs="SimSun" w:hint="eastAsia"/>
          <w:noProof/>
          <w:sz w:val="20"/>
          <w:szCs w:val="20"/>
          <w:lang w:eastAsia="ru-RU"/>
        </w:rPr>
        <w:drawing>
          <wp:inline distT="0" distB="0" distL="0" distR="0" wp14:anchorId="3CD14362" wp14:editId="4312CC96">
            <wp:extent cx="736600" cy="152400"/>
            <wp:effectExtent l="0" t="0" r="0" b="0"/>
            <wp:docPr id="1249" name="Рисунок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736600" cy="152400"/>
                    </a:xfrm>
                    <a:prstGeom prst="rect">
                      <a:avLst/>
                    </a:prstGeom>
                    <a:noFill/>
                    <a:ln>
                      <a:noFill/>
                    </a:ln>
                  </pic:spPr>
                </pic:pic>
              </a:graphicData>
            </a:graphic>
          </wp:inline>
        </w:drawing>
      </w:r>
      <w:r w:rsidRPr="0074151F">
        <w:rPr>
          <w:lang w:val="en-US"/>
        </w:rPr>
        <w:t>.</w:t>
      </w:r>
    </w:p>
    <w:p w:rsidR="0074151F" w:rsidRPr="0074151F" w:rsidRDefault="0074151F" w:rsidP="0074151F">
      <w:pPr>
        <w:rPr>
          <w:lang w:val="en-US"/>
        </w:rPr>
      </w:pPr>
      <w:r w:rsidRPr="0074151F">
        <w:rPr>
          <w:lang w:val="en-US"/>
        </w:rPr>
        <w:t>2) Enter the first point: Enter the circle first point, see &lt;point input&gt;.</w:t>
      </w:r>
    </w:p>
    <w:p w:rsidR="0074151F" w:rsidRPr="0074151F" w:rsidRDefault="0074151F" w:rsidP="0074151F">
      <w:pPr>
        <w:rPr>
          <w:lang w:val="en-US"/>
        </w:rPr>
      </w:pPr>
      <w:r w:rsidRPr="0074151F">
        <w:rPr>
          <w:lang w:val="en-US"/>
        </w:rPr>
        <w:lastRenderedPageBreak/>
        <w:t xml:space="preserve">3) Enter the second point: the input of the second </w:t>
      </w:r>
      <w:r>
        <w:rPr>
          <w:lang w:val="en-US"/>
        </w:rPr>
        <w:t>round point, see &lt;point input&gt;.</w:t>
      </w:r>
    </w:p>
    <w:p w:rsidR="0074151F" w:rsidRPr="0074151F" w:rsidRDefault="0074151F" w:rsidP="0074151F">
      <w:pPr>
        <w:rPr>
          <w:lang w:val="en-US"/>
        </w:rPr>
      </w:pPr>
      <w:r w:rsidRPr="0074151F">
        <w:rPr>
          <w:lang w:val="en-US"/>
        </w:rPr>
        <w:t xml:space="preserve">4) </w:t>
      </w:r>
      <w:proofErr w:type="gramStart"/>
      <w:r w:rsidRPr="0074151F">
        <w:rPr>
          <w:lang w:val="en-US"/>
        </w:rPr>
        <w:t>Enter</w:t>
      </w:r>
      <w:proofErr w:type="gramEnd"/>
      <w:r w:rsidRPr="0074151F">
        <w:rPr>
          <w:lang w:val="en-US"/>
        </w:rPr>
        <w:t xml:space="preserve"> the third point: Enter </w:t>
      </w:r>
      <w:r>
        <w:rPr>
          <w:lang w:val="en-US"/>
        </w:rPr>
        <w:t>Third Round, see &lt;point input&gt;.</w:t>
      </w:r>
    </w:p>
    <w:p w:rsidR="0074151F" w:rsidRPr="0074151F" w:rsidRDefault="0074151F" w:rsidP="0074151F">
      <w:pPr>
        <w:rPr>
          <w:lang w:val="en-US"/>
        </w:rPr>
      </w:pPr>
      <w:r w:rsidRPr="0074151F">
        <w:rPr>
          <w:lang w:val="en-US"/>
        </w:rPr>
        <w:t xml:space="preserve">5) Enter the first point: to enter the next round on the first </w:t>
      </w:r>
      <w:proofErr w:type="gramStart"/>
      <w:r w:rsidRPr="0074151F">
        <w:rPr>
          <w:lang w:val="en-US"/>
        </w:rPr>
        <w:t>point,</w:t>
      </w:r>
      <w:proofErr w:type="gramEnd"/>
      <w:r w:rsidRPr="0074151F">
        <w:rPr>
          <w:lang w:val="en-US"/>
        </w:rPr>
        <w:t xml:space="preserve"> or right-click over. Can draw multiple consecutive three-point circle.</w:t>
      </w:r>
    </w:p>
    <w:p w:rsidR="0074151F" w:rsidRPr="0074151F" w:rsidRDefault="0074151F" w:rsidP="0074151F">
      <w:pPr>
        <w:rPr>
          <w:lang w:val="en-US"/>
        </w:rPr>
      </w:pPr>
      <w:r w:rsidRPr="0074151F">
        <w:rPr>
          <w:lang w:val="en-US"/>
        </w:rPr>
        <w:t xml:space="preserve">   Description: Three points </w:t>
      </w:r>
      <w:proofErr w:type="spellStart"/>
      <w:proofErr w:type="gramStart"/>
      <w:r w:rsidRPr="0074151F">
        <w:rPr>
          <w:lang w:val="en-US"/>
        </w:rPr>
        <w:t>can not</w:t>
      </w:r>
      <w:proofErr w:type="spellEnd"/>
      <w:proofErr w:type="gramEnd"/>
      <w:r w:rsidRPr="0074151F">
        <w:rPr>
          <w:lang w:val="en-US"/>
        </w:rPr>
        <w:t xml:space="preserve"> be defined on the same line, or </w:t>
      </w:r>
      <w:proofErr w:type="spellStart"/>
      <w:r w:rsidRPr="0074151F">
        <w:rPr>
          <w:lang w:val="en-US"/>
        </w:rPr>
        <w:t>can not</w:t>
      </w:r>
      <w:proofErr w:type="spellEnd"/>
      <w:r w:rsidRPr="0074151F">
        <w:rPr>
          <w:lang w:val="en-US"/>
        </w:rPr>
        <w:t xml:space="preserve"> generate a circle.</w:t>
      </w:r>
    </w:p>
    <w:p w:rsidR="0074151F" w:rsidRPr="0074151F" w:rsidRDefault="0074151F" w:rsidP="0074151F">
      <w:pPr>
        <w:rPr>
          <w:b/>
          <w:lang w:val="en-US"/>
        </w:rPr>
      </w:pPr>
      <w:r w:rsidRPr="0074151F">
        <w:rPr>
          <w:b/>
          <w:lang w:val="en-US"/>
        </w:rPr>
        <w:t xml:space="preserve">6.6.3 </w:t>
      </w:r>
      <w:proofErr w:type="gramStart"/>
      <w:r w:rsidRPr="0074151F">
        <w:rPr>
          <w:b/>
          <w:lang w:val="en-US"/>
        </w:rPr>
        <w:t>center</w:t>
      </w:r>
      <w:proofErr w:type="gramEnd"/>
      <w:r w:rsidRPr="0074151F">
        <w:rPr>
          <w:b/>
          <w:lang w:val="en-US"/>
        </w:rPr>
        <w:t xml:space="preserve"> circle radius circle &gt;&gt;</w:t>
      </w:r>
    </w:p>
    <w:p w:rsidR="0074151F" w:rsidRDefault="0074151F" w:rsidP="0074151F">
      <w:pPr>
        <w:rPr>
          <w:lang w:val="en-US"/>
        </w:rPr>
      </w:pPr>
      <w:r w:rsidRPr="0074151F">
        <w:rPr>
          <w:lang w:val="en-US"/>
        </w:rPr>
        <w:t>Known circle center and radius. As shown in Figure 6-41.</w:t>
      </w:r>
    </w:p>
    <w:p w:rsidR="0074151F" w:rsidRDefault="0074151F" w:rsidP="0074151F">
      <w:pPr>
        <w:rPr>
          <w:lang w:val="en-US"/>
        </w:rPr>
      </w:pPr>
      <w:r>
        <w:rPr>
          <w:rFonts w:ascii="KaiTi_GB2312" w:eastAsia="KaiTi_GB2312" w:hAnsi="Courier New" w:cs="KaiTi_GB2312" w:hint="eastAsia"/>
          <w:noProof/>
          <w:sz w:val="20"/>
          <w:szCs w:val="20"/>
          <w:lang w:eastAsia="ru-RU"/>
        </w:rPr>
        <w:drawing>
          <wp:inline distT="0" distB="0" distL="0" distR="0" wp14:anchorId="4407E013" wp14:editId="7D2C113D">
            <wp:extent cx="1312545" cy="158305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312545" cy="1583055"/>
                    </a:xfrm>
                    <a:prstGeom prst="rect">
                      <a:avLst/>
                    </a:prstGeom>
                    <a:noFill/>
                    <a:ln>
                      <a:noFill/>
                    </a:ln>
                  </pic:spPr>
                </pic:pic>
              </a:graphicData>
            </a:graphic>
          </wp:inline>
        </w:drawing>
      </w:r>
    </w:p>
    <w:p w:rsidR="0074151F" w:rsidRPr="0074151F" w:rsidRDefault="0074151F" w:rsidP="0074151F">
      <w:pPr>
        <w:rPr>
          <w:lang w:val="en-US"/>
        </w:rPr>
      </w:pPr>
      <w:r w:rsidRPr="0074151F">
        <w:rPr>
          <w:lang w:val="en-US"/>
        </w:rPr>
        <w:t>Method:</w:t>
      </w:r>
    </w:p>
    <w:p w:rsidR="0074151F" w:rsidRPr="0074151F" w:rsidRDefault="0074151F" w:rsidP="0074151F">
      <w:pPr>
        <w:rPr>
          <w:lang w:val="en-US"/>
        </w:rPr>
      </w:pPr>
      <w:r w:rsidRPr="0074151F">
        <w:rPr>
          <w:lang w:val="en-US"/>
        </w:rPr>
        <w:t>(1) Start the center of the radius of the circle command</w:t>
      </w:r>
      <w:proofErr w:type="gramStart"/>
      <w:r w:rsidRPr="0074151F">
        <w:rPr>
          <w:lang w:val="en-US"/>
        </w:rPr>
        <w:t>;</w:t>
      </w:r>
      <w:proofErr w:type="gramEnd"/>
    </w:p>
    <w:p w:rsidR="0074151F" w:rsidRPr="0074151F" w:rsidRDefault="0074151F" w:rsidP="0074151F">
      <w:pPr>
        <w:rPr>
          <w:lang w:val="en-US"/>
        </w:rPr>
      </w:pPr>
      <w:r w:rsidRPr="0074151F">
        <w:rPr>
          <w:lang w:val="en-US"/>
        </w:rPr>
        <w:t xml:space="preserve">(2) </w:t>
      </w:r>
      <w:proofErr w:type="gramStart"/>
      <w:r w:rsidRPr="0074151F">
        <w:rPr>
          <w:lang w:val="en-US"/>
        </w:rPr>
        <w:t>Enter</w:t>
      </w:r>
      <w:proofErr w:type="gramEnd"/>
      <w:r w:rsidRPr="0074151F">
        <w:rPr>
          <w:lang w:val="en-US"/>
        </w:rPr>
        <w:t xml:space="preserve"> the center point;</w:t>
      </w:r>
    </w:p>
    <w:p w:rsidR="0074151F" w:rsidRPr="0074151F" w:rsidRDefault="0074151F" w:rsidP="0074151F">
      <w:pPr>
        <w:rPr>
          <w:lang w:val="en-US"/>
        </w:rPr>
      </w:pPr>
      <w:r w:rsidRPr="0074151F">
        <w:rPr>
          <w:lang w:val="en-US"/>
        </w:rPr>
        <w:t>(3) Enter the radius.</w:t>
      </w:r>
    </w:p>
    <w:p w:rsidR="0074151F" w:rsidRPr="0074151F" w:rsidRDefault="0074151F" w:rsidP="0074151F">
      <w:pPr>
        <w:rPr>
          <w:lang w:val="en-US"/>
        </w:rPr>
      </w:pPr>
      <w:r w:rsidRPr="0074151F">
        <w:rPr>
          <w:lang w:val="en-US"/>
        </w:rPr>
        <w:t>   Steps:</w:t>
      </w:r>
    </w:p>
    <w:p w:rsidR="0074151F" w:rsidRPr="0074151F" w:rsidRDefault="0074151F" w:rsidP="0074151F">
      <w:pPr>
        <w:rPr>
          <w:lang w:val="en-US"/>
        </w:rPr>
      </w:pPr>
      <w:r w:rsidRPr="0074151F">
        <w:rPr>
          <w:lang w:val="en-US"/>
        </w:rPr>
        <w:t>1) 1) Start command center circle radius: Click "Draw (D)" -&gt; "circle (C)" menu item or the drawing toolbar button</w:t>
      </w:r>
      <w:r w:rsidR="00B61968">
        <w:rPr>
          <w:rFonts w:ascii="SimSun" w:eastAsia="SimSun" w:hAnsi="Courier New" w:cs="SimSun" w:hint="eastAsia"/>
          <w:noProof/>
          <w:sz w:val="20"/>
          <w:szCs w:val="20"/>
          <w:lang w:eastAsia="ru-RU"/>
        </w:rPr>
        <w:drawing>
          <wp:inline distT="0" distB="0" distL="0" distR="0" wp14:anchorId="55D04F28" wp14:editId="3379A200">
            <wp:extent cx="279400" cy="236855"/>
            <wp:effectExtent l="0" t="0" r="0" b="0"/>
            <wp:docPr id="1254" name="Рисунок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79400" cy="236855"/>
                    </a:xfrm>
                    <a:prstGeom prst="rect">
                      <a:avLst/>
                    </a:prstGeom>
                    <a:noFill/>
                    <a:ln>
                      <a:noFill/>
                    </a:ln>
                  </pic:spPr>
                </pic:pic>
              </a:graphicData>
            </a:graphic>
          </wp:inline>
        </w:drawing>
      </w:r>
      <w:r w:rsidRPr="0074151F">
        <w:rPr>
          <w:lang w:val="en-US"/>
        </w:rPr>
        <w:t xml:space="preserve">; choose the </w:t>
      </w:r>
      <w:r>
        <w:rPr>
          <w:lang w:val="en-US"/>
        </w:rPr>
        <w:t>navigation toolbar draw option</w:t>
      </w:r>
      <w:r w:rsidR="00B61968">
        <w:rPr>
          <w:rFonts w:ascii="SimSun" w:eastAsia="SimSun" w:hAnsi="Courier New" w:cs="SimSun" w:hint="eastAsia"/>
          <w:noProof/>
          <w:sz w:val="20"/>
          <w:szCs w:val="20"/>
          <w:lang w:eastAsia="ru-RU"/>
        </w:rPr>
        <w:drawing>
          <wp:inline distT="0" distB="0" distL="0" distR="0" wp14:anchorId="03C2C9B2" wp14:editId="62C061B1">
            <wp:extent cx="914400" cy="152400"/>
            <wp:effectExtent l="0" t="0" r="0" b="0"/>
            <wp:docPr id="1255" name="Рисунок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914400" cy="152400"/>
                    </a:xfrm>
                    <a:prstGeom prst="rect">
                      <a:avLst/>
                    </a:prstGeom>
                    <a:noFill/>
                    <a:ln>
                      <a:noFill/>
                    </a:ln>
                  </pic:spPr>
                </pic:pic>
              </a:graphicData>
            </a:graphic>
          </wp:inline>
        </w:drawing>
      </w:r>
      <w:r>
        <w:rPr>
          <w:lang w:val="en-US"/>
        </w:rPr>
        <w:t>.</w:t>
      </w:r>
    </w:p>
    <w:p w:rsidR="0074151F" w:rsidRPr="0074151F" w:rsidRDefault="0074151F" w:rsidP="0074151F">
      <w:pPr>
        <w:rPr>
          <w:lang w:val="en-US"/>
        </w:rPr>
      </w:pPr>
      <w:r w:rsidRPr="0074151F">
        <w:rPr>
          <w:lang w:val="en-US"/>
        </w:rPr>
        <w:t>1) 2) Enter the center: Enter the c</w:t>
      </w:r>
      <w:r>
        <w:rPr>
          <w:lang w:val="en-US"/>
        </w:rPr>
        <w:t>enter point, see &lt;point input&gt;.</w:t>
      </w:r>
    </w:p>
    <w:p w:rsidR="0074151F" w:rsidRPr="0074151F" w:rsidRDefault="0074151F" w:rsidP="0074151F">
      <w:pPr>
        <w:rPr>
          <w:lang w:val="en-US"/>
        </w:rPr>
      </w:pPr>
      <w:r w:rsidRPr="0074151F">
        <w:rPr>
          <w:lang w:val="en-US"/>
        </w:rPr>
        <w:t>1) 3) Enter the radius: Enter the radius of the circle, you can click the right mouse button to accept the default values in parentheses, or directly enter the radius value return, you can define it by dragging on the circumference of "rubber band" i</w:t>
      </w:r>
      <w:r>
        <w:rPr>
          <w:lang w:val="en-US"/>
        </w:rPr>
        <w:t>s defined radius of the circle.</w:t>
      </w:r>
    </w:p>
    <w:p w:rsidR="0074151F" w:rsidRPr="0074151F" w:rsidRDefault="0074151F" w:rsidP="0074151F">
      <w:pPr>
        <w:rPr>
          <w:lang w:val="en-US"/>
        </w:rPr>
      </w:pPr>
      <w:r w:rsidRPr="0074151F">
        <w:rPr>
          <w:lang w:val="en-US"/>
        </w:rPr>
        <w:t xml:space="preserve">1) 4) </w:t>
      </w:r>
      <w:proofErr w:type="gramStart"/>
      <w:r w:rsidRPr="0074151F">
        <w:rPr>
          <w:lang w:val="en-US"/>
        </w:rPr>
        <w:t>Enter</w:t>
      </w:r>
      <w:proofErr w:type="gramEnd"/>
      <w:r w:rsidRPr="0074151F">
        <w:rPr>
          <w:lang w:val="en-US"/>
        </w:rPr>
        <w:t xml:space="preserve"> the center: enter the next round of the center point, or right-click over. Continuous draw multiple circle radius circle.</w:t>
      </w:r>
    </w:p>
    <w:p w:rsidR="0074151F" w:rsidRPr="0074151F" w:rsidRDefault="0074151F" w:rsidP="0074151F">
      <w:pPr>
        <w:rPr>
          <w:b/>
          <w:lang w:val="en-US"/>
        </w:rPr>
      </w:pPr>
      <w:r w:rsidRPr="0074151F">
        <w:rPr>
          <w:b/>
          <w:lang w:val="en-US"/>
        </w:rPr>
        <w:t xml:space="preserve">6.6.4 </w:t>
      </w:r>
      <w:proofErr w:type="gramStart"/>
      <w:r w:rsidRPr="0074151F">
        <w:rPr>
          <w:b/>
          <w:lang w:val="en-US"/>
        </w:rPr>
        <w:t>center</w:t>
      </w:r>
      <w:proofErr w:type="gramEnd"/>
      <w:r w:rsidRPr="0074151F">
        <w:rPr>
          <w:b/>
          <w:lang w:val="en-US"/>
        </w:rPr>
        <w:t xml:space="preserve"> circle diameter circle &gt;&gt;</w:t>
      </w:r>
    </w:p>
    <w:p w:rsidR="0074151F" w:rsidRDefault="0074151F" w:rsidP="0074151F">
      <w:pPr>
        <w:rPr>
          <w:lang w:val="en-US"/>
        </w:rPr>
      </w:pPr>
      <w:r w:rsidRPr="0074151F">
        <w:rPr>
          <w:lang w:val="en-US"/>
        </w:rPr>
        <w:t>Known center and diameter of a circle. As shown in Figure 6-42.</w:t>
      </w:r>
    </w:p>
    <w:p w:rsidR="00B61968" w:rsidRDefault="00B61968" w:rsidP="0074151F">
      <w:pPr>
        <w:rPr>
          <w:lang w:val="en-US"/>
        </w:rPr>
      </w:pPr>
      <w:r>
        <w:rPr>
          <w:rFonts w:ascii="SimSun" w:eastAsia="SimSun" w:hAnsi="Courier New" w:cs="SimSun" w:hint="eastAsia"/>
          <w:noProof/>
          <w:sz w:val="20"/>
          <w:szCs w:val="20"/>
          <w:lang w:eastAsia="ru-RU"/>
        </w:rPr>
        <w:lastRenderedPageBreak/>
        <w:drawing>
          <wp:inline distT="0" distB="0" distL="0" distR="0" wp14:anchorId="07E8EBFB" wp14:editId="0DB1AA1E">
            <wp:extent cx="1447800" cy="188785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447800" cy="1887855"/>
                    </a:xfrm>
                    <a:prstGeom prst="rect">
                      <a:avLst/>
                    </a:prstGeom>
                    <a:noFill/>
                    <a:ln>
                      <a:noFill/>
                    </a:ln>
                  </pic:spPr>
                </pic:pic>
              </a:graphicData>
            </a:graphic>
          </wp:inline>
        </w:drawing>
      </w:r>
    </w:p>
    <w:p w:rsidR="00B61968" w:rsidRPr="00B61968" w:rsidRDefault="00B61968" w:rsidP="00B61968">
      <w:pPr>
        <w:rPr>
          <w:lang w:val="en-US"/>
        </w:rPr>
      </w:pPr>
      <w:r w:rsidRPr="00B61968">
        <w:rPr>
          <w:lang w:val="en-US"/>
        </w:rPr>
        <w:t>Method:</w:t>
      </w:r>
    </w:p>
    <w:p w:rsidR="00B61968" w:rsidRPr="00B61968" w:rsidRDefault="00B61968" w:rsidP="00B61968">
      <w:pPr>
        <w:rPr>
          <w:lang w:val="en-US"/>
        </w:rPr>
      </w:pPr>
      <w:r w:rsidRPr="00B61968">
        <w:rPr>
          <w:lang w:val="en-US"/>
        </w:rPr>
        <w:t>(1) Start circle diameter circle drawing commands</w:t>
      </w:r>
      <w:proofErr w:type="gramStart"/>
      <w:r w:rsidRPr="00B61968">
        <w:rPr>
          <w:lang w:val="en-US"/>
        </w:rPr>
        <w:t>;</w:t>
      </w:r>
      <w:proofErr w:type="gramEnd"/>
    </w:p>
    <w:p w:rsidR="00B61968" w:rsidRPr="00B61968" w:rsidRDefault="00B61968" w:rsidP="00B61968">
      <w:pPr>
        <w:rPr>
          <w:lang w:val="en-US"/>
        </w:rPr>
      </w:pPr>
      <w:r w:rsidRPr="00B61968">
        <w:rPr>
          <w:lang w:val="en-US"/>
        </w:rPr>
        <w:t xml:space="preserve">(2) </w:t>
      </w:r>
      <w:proofErr w:type="gramStart"/>
      <w:r w:rsidRPr="00B61968">
        <w:rPr>
          <w:lang w:val="en-US"/>
        </w:rPr>
        <w:t>Enter</w:t>
      </w:r>
      <w:proofErr w:type="gramEnd"/>
      <w:r w:rsidRPr="00B61968">
        <w:rPr>
          <w:lang w:val="en-US"/>
        </w:rPr>
        <w:t xml:space="preserve"> the center point;</w:t>
      </w:r>
    </w:p>
    <w:p w:rsidR="00B61968" w:rsidRPr="00B61968" w:rsidRDefault="00B61968" w:rsidP="00B61968">
      <w:pPr>
        <w:rPr>
          <w:lang w:val="en-US"/>
        </w:rPr>
      </w:pPr>
      <w:r w:rsidRPr="00B61968">
        <w:rPr>
          <w:lang w:val="en-US"/>
        </w:rPr>
        <w:t>(3) Enter the diameter.</w:t>
      </w:r>
    </w:p>
    <w:p w:rsidR="00B61968" w:rsidRPr="00B61968" w:rsidRDefault="00B61968" w:rsidP="00B61968">
      <w:pPr>
        <w:rPr>
          <w:lang w:val="en-US"/>
        </w:rPr>
      </w:pPr>
      <w:r w:rsidRPr="00B61968">
        <w:rPr>
          <w:lang w:val="en-US"/>
        </w:rPr>
        <w:t>   Steps:</w:t>
      </w:r>
    </w:p>
    <w:p w:rsidR="00B61968" w:rsidRPr="00B61968" w:rsidRDefault="00B61968" w:rsidP="00B61968">
      <w:pPr>
        <w:rPr>
          <w:lang w:val="en-US"/>
        </w:rPr>
      </w:pPr>
      <w:r w:rsidRPr="00B61968">
        <w:rPr>
          <w:lang w:val="en-US"/>
        </w:rPr>
        <w:t>1) Start the center circle diameter drawing commands: Click "Draw (D)" -&gt; "circle (C)" menu item or the drawing toolbar buttons</w:t>
      </w:r>
      <w:r>
        <w:rPr>
          <w:rFonts w:ascii="SimSun" w:eastAsia="SimSun" w:hAnsi="Courier New" w:cs="SimSun" w:hint="eastAsia"/>
          <w:noProof/>
          <w:sz w:val="20"/>
          <w:szCs w:val="20"/>
          <w:lang w:eastAsia="ru-RU"/>
        </w:rPr>
        <w:drawing>
          <wp:inline distT="0" distB="0" distL="0" distR="0" wp14:anchorId="4AFAEE73" wp14:editId="179A8613">
            <wp:extent cx="279400" cy="236855"/>
            <wp:effectExtent l="0" t="0" r="0" b="0"/>
            <wp:docPr id="1259" name="Рисунок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79400" cy="236855"/>
                    </a:xfrm>
                    <a:prstGeom prst="rect">
                      <a:avLst/>
                    </a:prstGeom>
                    <a:noFill/>
                    <a:ln>
                      <a:noFill/>
                    </a:ln>
                  </pic:spPr>
                </pic:pic>
              </a:graphicData>
            </a:graphic>
          </wp:inline>
        </w:drawing>
      </w:r>
      <w:r w:rsidRPr="00B61968">
        <w:rPr>
          <w:lang w:val="en-US"/>
        </w:rPr>
        <w:t>; select the option to draw t</w:t>
      </w:r>
      <w:r>
        <w:rPr>
          <w:lang w:val="en-US"/>
        </w:rPr>
        <w:t>he navigation toolbar</w:t>
      </w:r>
      <w:r>
        <w:rPr>
          <w:rFonts w:ascii="SimSun" w:eastAsia="SimSun" w:hAnsi="Courier New" w:cs="SimSun" w:hint="eastAsia"/>
          <w:noProof/>
          <w:sz w:val="20"/>
          <w:szCs w:val="20"/>
          <w:lang w:eastAsia="ru-RU"/>
        </w:rPr>
        <w:drawing>
          <wp:inline distT="0" distB="0" distL="0" distR="0" wp14:anchorId="107036AF" wp14:editId="3BEE9B63">
            <wp:extent cx="956945" cy="152400"/>
            <wp:effectExtent l="0" t="0" r="0" b="0"/>
            <wp:docPr id="1260" name="Рисунок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956945" cy="152400"/>
                    </a:xfrm>
                    <a:prstGeom prst="rect">
                      <a:avLst/>
                    </a:prstGeom>
                    <a:noFill/>
                    <a:ln>
                      <a:noFill/>
                    </a:ln>
                  </pic:spPr>
                </pic:pic>
              </a:graphicData>
            </a:graphic>
          </wp:inline>
        </w:drawing>
      </w:r>
      <w:r>
        <w:rPr>
          <w:lang w:val="en-US"/>
        </w:rPr>
        <w:t>.</w:t>
      </w:r>
    </w:p>
    <w:p w:rsidR="00B61968" w:rsidRPr="00B61968" w:rsidRDefault="00B61968" w:rsidP="00B61968">
      <w:pPr>
        <w:rPr>
          <w:lang w:val="en-US"/>
        </w:rPr>
      </w:pPr>
      <w:r w:rsidRPr="00B61968">
        <w:rPr>
          <w:lang w:val="en-US"/>
        </w:rPr>
        <w:t>2) Enter the center: Enter the c</w:t>
      </w:r>
      <w:r>
        <w:rPr>
          <w:lang w:val="en-US"/>
        </w:rPr>
        <w:t>enter point, see &lt;point input&gt;.</w:t>
      </w:r>
    </w:p>
    <w:p w:rsidR="00B61968" w:rsidRPr="00B61968" w:rsidRDefault="00B61968" w:rsidP="00B61968">
      <w:pPr>
        <w:rPr>
          <w:lang w:val="en-US"/>
        </w:rPr>
      </w:pPr>
      <w:r w:rsidRPr="00B61968">
        <w:rPr>
          <w:lang w:val="en-US"/>
        </w:rPr>
        <w:t xml:space="preserve">3) Enter the diameter of the circle: After entering the diameter of the circle, you can click the right mouse button to accept the default values in parentheses, or directly enter the diameter value Enter, or by </w:t>
      </w:r>
      <w:proofErr w:type="gramStart"/>
      <w:r w:rsidRPr="00B61968">
        <w:rPr>
          <w:lang w:val="en-US"/>
        </w:rPr>
        <w:t>dragging</w:t>
      </w:r>
      <w:proofErr w:type="gramEnd"/>
      <w:r w:rsidRPr="00B61968">
        <w:rPr>
          <w:lang w:val="en-US"/>
        </w:rPr>
        <w:t xml:space="preserve"> the "rubber band" is defined point on the circumference </w:t>
      </w:r>
      <w:r>
        <w:rPr>
          <w:lang w:val="en-US"/>
        </w:rPr>
        <w:t>of a circle to define diameter.</w:t>
      </w:r>
    </w:p>
    <w:p w:rsidR="00B61968" w:rsidRDefault="00B61968" w:rsidP="00B61968">
      <w:pPr>
        <w:rPr>
          <w:lang w:val="en-US"/>
        </w:rPr>
      </w:pPr>
      <w:r w:rsidRPr="00B61968">
        <w:rPr>
          <w:lang w:val="en-US"/>
        </w:rPr>
        <w:t>4) Input the center: enter the next round of the center point, or right-click over. Continuous draw multiple circle diameter circle.</w:t>
      </w:r>
    </w:p>
    <w:p w:rsidR="00B61968" w:rsidRPr="00B61968" w:rsidRDefault="00B61968" w:rsidP="00B61968">
      <w:pPr>
        <w:rPr>
          <w:b/>
          <w:lang w:val="en-US"/>
        </w:rPr>
      </w:pPr>
      <w:proofErr w:type="gramStart"/>
      <w:r w:rsidRPr="00B61968">
        <w:rPr>
          <w:b/>
          <w:lang w:val="en-US"/>
        </w:rPr>
        <w:t>6.7</w:t>
      </w:r>
      <w:proofErr w:type="gramEnd"/>
      <w:r w:rsidRPr="00B61968">
        <w:rPr>
          <w:b/>
          <w:lang w:val="en-US"/>
        </w:rPr>
        <w:t xml:space="preserve"> draw an ellipse</w:t>
      </w:r>
    </w:p>
    <w:p w:rsidR="00B61968" w:rsidRDefault="00B61968" w:rsidP="00B61968">
      <w:pPr>
        <w:rPr>
          <w:lang w:val="en-US"/>
        </w:rPr>
      </w:pPr>
      <w:proofErr w:type="gramStart"/>
      <w:r w:rsidRPr="00B61968">
        <w:rPr>
          <w:lang w:val="en-US"/>
        </w:rPr>
        <w:t>Ellipse drawing draw navigation toolbar</w:t>
      </w:r>
      <w:proofErr w:type="gramEnd"/>
      <w:r w:rsidRPr="00B61968">
        <w:rPr>
          <w:lang w:val="en-US"/>
        </w:rPr>
        <w:t xml:space="preserve"> options Figure 6-43.</w:t>
      </w:r>
    </w:p>
    <w:p w:rsidR="00B61968" w:rsidRDefault="00B61968" w:rsidP="00B61968">
      <w:pPr>
        <w:rPr>
          <w:lang w:val="en-US"/>
        </w:rPr>
      </w:pPr>
      <w:r>
        <w:rPr>
          <w:rFonts w:ascii="SimSun" w:eastAsia="SimSun" w:hAnsi="Courier New" w:cs="SimSun" w:hint="eastAsia"/>
          <w:noProof/>
          <w:sz w:val="20"/>
          <w:szCs w:val="20"/>
          <w:lang w:eastAsia="ru-RU"/>
        </w:rPr>
        <w:drawing>
          <wp:inline distT="0" distB="0" distL="0" distR="0" wp14:anchorId="0E06BF67" wp14:editId="33E97B8E">
            <wp:extent cx="1379855" cy="465455"/>
            <wp:effectExtent l="0" t="0" r="0" b="0"/>
            <wp:docPr id="1261" name="Рисунок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379855" cy="465455"/>
                    </a:xfrm>
                    <a:prstGeom prst="rect">
                      <a:avLst/>
                    </a:prstGeom>
                    <a:noFill/>
                    <a:ln>
                      <a:noFill/>
                    </a:ln>
                  </pic:spPr>
                </pic:pic>
              </a:graphicData>
            </a:graphic>
          </wp:inline>
        </w:drawing>
      </w:r>
    </w:p>
    <w:p w:rsidR="00B61968" w:rsidRDefault="00B61968" w:rsidP="00B61968">
      <w:pPr>
        <w:rPr>
          <w:lang w:val="en-US"/>
        </w:rPr>
      </w:pPr>
      <w:r w:rsidRPr="00B61968">
        <w:rPr>
          <w:lang w:val="en-US"/>
        </w:rPr>
        <w:t>Figure 6-43 draw an ellipse navigation toolbar options</w:t>
      </w:r>
    </w:p>
    <w:tbl>
      <w:tblPr>
        <w:tblStyle w:val="a3"/>
        <w:tblW w:w="0" w:type="auto"/>
        <w:tblLook w:val="04A0" w:firstRow="1" w:lastRow="0" w:firstColumn="1" w:lastColumn="0" w:noHBand="0" w:noVBand="1"/>
      </w:tblPr>
      <w:tblGrid>
        <w:gridCol w:w="4672"/>
        <w:gridCol w:w="4673"/>
      </w:tblGrid>
      <w:tr w:rsidR="00B61968" w:rsidRPr="00ED2438" w:rsidTr="00B61968">
        <w:tc>
          <w:tcPr>
            <w:tcW w:w="4672" w:type="dxa"/>
          </w:tcPr>
          <w:p w:rsidR="00B61968" w:rsidRDefault="00B61968" w:rsidP="00B61968">
            <w:pPr>
              <w:rPr>
                <w:lang w:val="en-US"/>
              </w:rPr>
            </w:pPr>
            <w:r w:rsidRPr="00B61968">
              <w:rPr>
                <w:lang w:val="en-US"/>
              </w:rPr>
              <w:t>Two o'clock oval:</w:t>
            </w:r>
          </w:p>
        </w:tc>
        <w:tc>
          <w:tcPr>
            <w:tcW w:w="4673" w:type="dxa"/>
          </w:tcPr>
          <w:p w:rsidR="00B61968" w:rsidRDefault="00B61968" w:rsidP="00B61968">
            <w:pPr>
              <w:rPr>
                <w:lang w:val="en-US"/>
              </w:rPr>
            </w:pPr>
            <w:r w:rsidRPr="00B61968">
              <w:rPr>
                <w:lang w:val="en-US"/>
              </w:rPr>
              <w:t xml:space="preserve">To draw an ellipse </w:t>
            </w:r>
            <w:proofErr w:type="gramStart"/>
            <w:r w:rsidRPr="00B61968">
              <w:rPr>
                <w:lang w:val="en-US"/>
              </w:rPr>
              <w:t>is defined</w:t>
            </w:r>
            <w:proofErr w:type="gramEnd"/>
            <w:r w:rsidRPr="00B61968">
              <w:rPr>
                <w:lang w:val="en-US"/>
              </w:rPr>
              <w:t xml:space="preserve"> by the two corners of the rectangle enclosing the ellipse.</w:t>
            </w:r>
          </w:p>
        </w:tc>
      </w:tr>
      <w:tr w:rsidR="00B61968" w:rsidRPr="00ED2438" w:rsidTr="00B61968">
        <w:tc>
          <w:tcPr>
            <w:tcW w:w="4672" w:type="dxa"/>
          </w:tcPr>
          <w:p w:rsidR="00B61968" w:rsidRDefault="00B61968" w:rsidP="00B61968">
            <w:pPr>
              <w:rPr>
                <w:lang w:val="en-US"/>
              </w:rPr>
            </w:pPr>
            <w:r w:rsidRPr="00B61968">
              <w:rPr>
                <w:lang w:val="en-US"/>
              </w:rPr>
              <w:t>Radius circle radius:</w:t>
            </w:r>
          </w:p>
        </w:tc>
        <w:tc>
          <w:tcPr>
            <w:tcW w:w="4673" w:type="dxa"/>
          </w:tcPr>
          <w:p w:rsidR="00B61968" w:rsidRDefault="00B61968" w:rsidP="00B61968">
            <w:pPr>
              <w:rPr>
                <w:lang w:val="en-US"/>
              </w:rPr>
            </w:pPr>
            <w:r w:rsidRPr="00B61968">
              <w:rPr>
                <w:lang w:val="en-US"/>
              </w:rPr>
              <w:t xml:space="preserve">Known center and </w:t>
            </w:r>
            <w:proofErr w:type="gramStart"/>
            <w:r w:rsidRPr="00B61968">
              <w:rPr>
                <w:lang w:val="en-US"/>
              </w:rPr>
              <w:t>two axis</w:t>
            </w:r>
            <w:proofErr w:type="gramEnd"/>
            <w:r w:rsidRPr="00B61968">
              <w:rPr>
                <w:lang w:val="en-US"/>
              </w:rPr>
              <w:t xml:space="preserve"> radius of the ellipse drawn.</w:t>
            </w:r>
          </w:p>
        </w:tc>
      </w:tr>
    </w:tbl>
    <w:p w:rsidR="00B61968" w:rsidRDefault="00B61968" w:rsidP="00B61968">
      <w:pPr>
        <w:rPr>
          <w:lang w:val="en-US"/>
        </w:rPr>
      </w:pPr>
    </w:p>
    <w:p w:rsidR="00B61968" w:rsidRPr="00B61968" w:rsidRDefault="00B61968" w:rsidP="00B61968">
      <w:pPr>
        <w:rPr>
          <w:b/>
          <w:lang w:val="en-US"/>
        </w:rPr>
      </w:pPr>
      <w:r w:rsidRPr="00B61968">
        <w:rPr>
          <w:b/>
          <w:lang w:val="en-US"/>
        </w:rPr>
        <w:t xml:space="preserve">6.7.1 Two oval </w:t>
      </w:r>
      <w:proofErr w:type="spellStart"/>
      <w:r w:rsidRPr="00B61968">
        <w:rPr>
          <w:b/>
          <w:lang w:val="en-US"/>
        </w:rPr>
        <w:t>oval</w:t>
      </w:r>
      <w:proofErr w:type="spellEnd"/>
      <w:r w:rsidRPr="00B61968">
        <w:rPr>
          <w:b/>
          <w:lang w:val="en-US"/>
        </w:rPr>
        <w:t xml:space="preserve"> &gt;&gt;</w:t>
      </w:r>
    </w:p>
    <w:p w:rsidR="00B61968" w:rsidRPr="00B61968" w:rsidRDefault="00B61968" w:rsidP="00B61968">
      <w:pPr>
        <w:rPr>
          <w:lang w:val="en-US"/>
        </w:rPr>
      </w:pPr>
      <w:r w:rsidRPr="00B61968">
        <w:rPr>
          <w:lang w:val="en-US"/>
        </w:rPr>
        <w:t xml:space="preserve">Surrounded by the two corners of the rectangle to draw the ellipse </w:t>
      </w:r>
      <w:proofErr w:type="gramStart"/>
      <w:r w:rsidRPr="00B61968">
        <w:rPr>
          <w:lang w:val="en-US"/>
        </w:rPr>
        <w:t>is defined</w:t>
      </w:r>
      <w:proofErr w:type="gramEnd"/>
      <w:r w:rsidRPr="00B61968">
        <w:rPr>
          <w:lang w:val="en-US"/>
        </w:rPr>
        <w:t xml:space="preserve"> by an ellipse.</w:t>
      </w:r>
    </w:p>
    <w:p w:rsidR="00B61968" w:rsidRDefault="00B61968" w:rsidP="00B61968">
      <w:pPr>
        <w:rPr>
          <w:lang w:val="en-US"/>
        </w:rPr>
      </w:pPr>
      <w:r w:rsidRPr="00B61968">
        <w:rPr>
          <w:lang w:val="en-US"/>
        </w:rPr>
        <w:t>As shown in Figure 6-45.</w:t>
      </w:r>
    </w:p>
    <w:p w:rsidR="00B61968" w:rsidRDefault="00B61968" w:rsidP="00B61968">
      <w:pPr>
        <w:rPr>
          <w:lang w:val="en-US"/>
        </w:rPr>
      </w:pPr>
      <w:r>
        <w:rPr>
          <w:rFonts w:ascii="SimSun" w:eastAsia="SimSun" w:hAnsi="Courier New" w:cs="SimSun" w:hint="eastAsia"/>
          <w:noProof/>
          <w:sz w:val="18"/>
          <w:szCs w:val="18"/>
          <w:lang w:eastAsia="ru-RU"/>
        </w:rPr>
        <w:lastRenderedPageBreak/>
        <w:drawing>
          <wp:inline distT="0" distB="0" distL="0" distR="0" wp14:anchorId="6D82C075" wp14:editId="4C1E3274">
            <wp:extent cx="1947545" cy="17697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947545" cy="1769745"/>
                    </a:xfrm>
                    <a:prstGeom prst="rect">
                      <a:avLst/>
                    </a:prstGeom>
                    <a:noFill/>
                    <a:ln>
                      <a:noFill/>
                    </a:ln>
                  </pic:spPr>
                </pic:pic>
              </a:graphicData>
            </a:graphic>
          </wp:inline>
        </w:drawing>
      </w:r>
    </w:p>
    <w:p w:rsidR="00B61968" w:rsidRPr="00B61968" w:rsidRDefault="00B61968" w:rsidP="00B61968">
      <w:pPr>
        <w:rPr>
          <w:lang w:val="en-US"/>
        </w:rPr>
      </w:pPr>
      <w:r w:rsidRPr="00B61968">
        <w:rPr>
          <w:lang w:val="en-US"/>
        </w:rPr>
        <w:t>Method:</w:t>
      </w:r>
    </w:p>
    <w:p w:rsidR="00B61968" w:rsidRPr="00B61968" w:rsidRDefault="00B61968" w:rsidP="00B61968">
      <w:pPr>
        <w:rPr>
          <w:lang w:val="en-US"/>
        </w:rPr>
      </w:pPr>
      <w:r w:rsidRPr="00B61968">
        <w:rPr>
          <w:lang w:val="en-US"/>
        </w:rPr>
        <w:t xml:space="preserve">(1) </w:t>
      </w:r>
      <w:proofErr w:type="gramStart"/>
      <w:r w:rsidRPr="00B61968">
        <w:rPr>
          <w:lang w:val="en-US"/>
        </w:rPr>
        <w:t>command</w:t>
      </w:r>
      <w:proofErr w:type="gramEnd"/>
      <w:r w:rsidRPr="00B61968">
        <w:rPr>
          <w:lang w:val="en-US"/>
        </w:rPr>
        <w:t xml:space="preserve"> to start two oval;</w:t>
      </w:r>
    </w:p>
    <w:p w:rsidR="00B61968" w:rsidRPr="00B61968" w:rsidRDefault="00B61968" w:rsidP="00B61968">
      <w:pPr>
        <w:rPr>
          <w:lang w:val="en-US"/>
        </w:rPr>
      </w:pPr>
      <w:r w:rsidRPr="00B61968">
        <w:rPr>
          <w:lang w:val="en-US"/>
        </w:rPr>
        <w:t>(2) Enter the two corners of the ellipse.</w:t>
      </w:r>
    </w:p>
    <w:p w:rsidR="00B61968" w:rsidRPr="00B61968" w:rsidRDefault="00B61968" w:rsidP="00B61968">
      <w:pPr>
        <w:rPr>
          <w:lang w:val="en-US"/>
        </w:rPr>
      </w:pPr>
      <w:r w:rsidRPr="00B61968">
        <w:rPr>
          <w:lang w:val="en-US"/>
        </w:rPr>
        <w:t>   Steps:</w:t>
      </w:r>
    </w:p>
    <w:p w:rsidR="00B61968" w:rsidRPr="00B61968" w:rsidRDefault="00B61968" w:rsidP="00B61968">
      <w:pPr>
        <w:rPr>
          <w:lang w:val="en-US"/>
        </w:rPr>
      </w:pPr>
      <w:r w:rsidRPr="00B61968">
        <w:rPr>
          <w:lang w:val="en-US"/>
        </w:rPr>
        <w:t>1) 1) Start points</w:t>
      </w:r>
    </w:p>
    <w:p w:rsidR="00B61968" w:rsidRPr="00B61968" w:rsidRDefault="00B61968" w:rsidP="00B61968">
      <w:pPr>
        <w:rPr>
          <w:lang w:val="en-US"/>
        </w:rPr>
      </w:pPr>
      <w:r w:rsidRPr="00B61968">
        <w:rPr>
          <w:lang w:val="en-US"/>
        </w:rPr>
        <w:t>Ellipse command: Click "Draw (D)" -&gt; "Ellipse (E)" menu item or the drawing toolbar buttons</w:t>
      </w:r>
      <w:r>
        <w:rPr>
          <w:rFonts w:ascii="SimSun" w:eastAsia="SimSun" w:hAnsi="Courier New" w:cs="SimSun" w:hint="eastAsia"/>
          <w:noProof/>
          <w:sz w:val="20"/>
          <w:szCs w:val="20"/>
          <w:lang w:eastAsia="ru-RU"/>
        </w:rPr>
        <w:drawing>
          <wp:inline distT="0" distB="0" distL="0" distR="0" wp14:anchorId="05D52A9A" wp14:editId="5DCFFEA1">
            <wp:extent cx="296545" cy="177800"/>
            <wp:effectExtent l="0" t="0" r="0" b="0"/>
            <wp:docPr id="1265" name="Рисунок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96545" cy="177800"/>
                    </a:xfrm>
                    <a:prstGeom prst="rect">
                      <a:avLst/>
                    </a:prstGeom>
                    <a:noFill/>
                    <a:ln>
                      <a:noFill/>
                    </a:ln>
                  </pic:spPr>
                </pic:pic>
              </a:graphicData>
            </a:graphic>
          </wp:inline>
        </w:drawing>
      </w:r>
      <w:r w:rsidRPr="00B61968">
        <w:rPr>
          <w:lang w:val="en-US"/>
        </w:rPr>
        <w:t xml:space="preserve">; select the option </w:t>
      </w:r>
      <w:r>
        <w:rPr>
          <w:lang w:val="en-US"/>
        </w:rPr>
        <w:t>to draw the navigation toolbar</w:t>
      </w:r>
      <w:r>
        <w:rPr>
          <w:rFonts w:ascii="SimSun" w:eastAsia="SimSun" w:hAnsi="Courier New" w:cs="SimSun" w:hint="eastAsia"/>
          <w:noProof/>
          <w:sz w:val="20"/>
          <w:szCs w:val="20"/>
          <w:lang w:eastAsia="ru-RU"/>
        </w:rPr>
        <w:drawing>
          <wp:inline distT="0" distB="0" distL="0" distR="0" wp14:anchorId="2BB0AD83" wp14:editId="33FD4EBC">
            <wp:extent cx="838200" cy="144145"/>
            <wp:effectExtent l="0" t="0" r="0" b="0"/>
            <wp:docPr id="1266" name="Рисунок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838200" cy="144145"/>
                    </a:xfrm>
                    <a:prstGeom prst="rect">
                      <a:avLst/>
                    </a:prstGeom>
                    <a:noFill/>
                    <a:ln>
                      <a:noFill/>
                    </a:ln>
                  </pic:spPr>
                </pic:pic>
              </a:graphicData>
            </a:graphic>
          </wp:inline>
        </w:drawing>
      </w:r>
      <w:r>
        <w:rPr>
          <w:lang w:val="en-US"/>
        </w:rPr>
        <w:t>.</w:t>
      </w:r>
    </w:p>
    <w:p w:rsidR="00B61968" w:rsidRPr="00B61968" w:rsidRDefault="00B61968" w:rsidP="00B61968">
      <w:pPr>
        <w:rPr>
          <w:lang w:val="en-US"/>
        </w:rPr>
      </w:pPr>
      <w:r w:rsidRPr="00B61968">
        <w:rPr>
          <w:lang w:val="en-US"/>
        </w:rPr>
        <w:t>1) 2) Enter the first corner: Enter the rectangle enclosing the f</w:t>
      </w:r>
      <w:r>
        <w:rPr>
          <w:lang w:val="en-US"/>
        </w:rPr>
        <w:t>irst corner, see &lt;point input&gt;.</w:t>
      </w:r>
    </w:p>
    <w:p w:rsidR="00B61968" w:rsidRPr="00B61968" w:rsidRDefault="00B61968" w:rsidP="00B61968">
      <w:pPr>
        <w:rPr>
          <w:lang w:val="en-US"/>
        </w:rPr>
      </w:pPr>
      <w:r w:rsidRPr="00B61968">
        <w:rPr>
          <w:lang w:val="en-US"/>
        </w:rPr>
        <w:t>1) 3) Enter the second corner: Enter the rectangle enclosing the second c</w:t>
      </w:r>
      <w:r>
        <w:rPr>
          <w:lang w:val="en-US"/>
        </w:rPr>
        <w:t>orner point, see &lt;point input&gt;.</w:t>
      </w:r>
    </w:p>
    <w:p w:rsidR="00B61968" w:rsidRPr="00B61968" w:rsidRDefault="00B61968" w:rsidP="00B61968">
      <w:pPr>
        <w:rPr>
          <w:lang w:val="en-US"/>
        </w:rPr>
      </w:pPr>
      <w:r w:rsidRPr="00B61968">
        <w:rPr>
          <w:lang w:val="en-US"/>
        </w:rPr>
        <w:t xml:space="preserve">1) 4) </w:t>
      </w:r>
      <w:proofErr w:type="gramStart"/>
      <w:r w:rsidRPr="00B61968">
        <w:rPr>
          <w:lang w:val="en-US"/>
        </w:rPr>
        <w:t>Enter</w:t>
      </w:r>
      <w:proofErr w:type="gramEnd"/>
      <w:r w:rsidRPr="00B61968">
        <w:rPr>
          <w:lang w:val="en-US"/>
        </w:rPr>
        <w:t xml:space="preserve"> the first corner: Enter the next ellipse rectangle enclosing the first corner, or right-click over. Continuous draw multiple two o'clock ellipse.</w:t>
      </w:r>
    </w:p>
    <w:p w:rsidR="00B61968" w:rsidRPr="00B61968" w:rsidRDefault="00B61968" w:rsidP="00B61968">
      <w:pPr>
        <w:rPr>
          <w:lang w:val="en-US"/>
        </w:rPr>
      </w:pPr>
      <w:r w:rsidRPr="00B61968">
        <w:rPr>
          <w:lang w:val="en-US"/>
        </w:rPr>
        <w:t>   Description:</w:t>
      </w:r>
    </w:p>
    <w:p w:rsidR="00B61968" w:rsidRPr="00B61968" w:rsidRDefault="00B61968" w:rsidP="00B61968">
      <w:pPr>
        <w:rPr>
          <w:lang w:val="en-US"/>
        </w:rPr>
      </w:pPr>
      <w:r w:rsidRPr="00B61968">
        <w:rPr>
          <w:lang w:val="en-US"/>
        </w:rPr>
        <w:t>1, the center point of the ellipse midpoint of a line connecting the two corners of the segment, the diameter of the two axes of the ellipse, respectively by the two corners of the rectangle defined by the length and width;</w:t>
      </w:r>
    </w:p>
    <w:p w:rsidR="00B61968" w:rsidRPr="00B61968" w:rsidRDefault="00B61968" w:rsidP="00B61968">
      <w:pPr>
        <w:rPr>
          <w:lang w:val="en-US"/>
        </w:rPr>
      </w:pPr>
      <w:proofErr w:type="gramStart"/>
      <w:r w:rsidRPr="00B61968">
        <w:rPr>
          <w:lang w:val="en-US"/>
        </w:rPr>
        <w:t>2</w:t>
      </w:r>
      <w:proofErr w:type="gramEnd"/>
      <w:r w:rsidRPr="00B61968">
        <w:rPr>
          <w:lang w:val="en-US"/>
        </w:rPr>
        <w:t xml:space="preserve">, this method </w:t>
      </w:r>
      <w:proofErr w:type="spellStart"/>
      <w:r w:rsidRPr="00B61968">
        <w:rPr>
          <w:lang w:val="en-US"/>
        </w:rPr>
        <w:t>c</w:t>
      </w:r>
      <w:r>
        <w:rPr>
          <w:lang w:val="en-US"/>
        </w:rPr>
        <w:t>an not</w:t>
      </w:r>
      <w:proofErr w:type="spellEnd"/>
      <w:r>
        <w:rPr>
          <w:lang w:val="en-US"/>
        </w:rPr>
        <w:t xml:space="preserve"> be drawn tilted ellipse.</w:t>
      </w:r>
    </w:p>
    <w:p w:rsidR="00B61968" w:rsidRPr="00B61968" w:rsidRDefault="00B61968" w:rsidP="00B61968">
      <w:pPr>
        <w:rPr>
          <w:b/>
          <w:lang w:val="en-US"/>
        </w:rPr>
      </w:pPr>
      <w:r w:rsidRPr="00B61968">
        <w:rPr>
          <w:b/>
          <w:lang w:val="en-US"/>
        </w:rPr>
        <w:t xml:space="preserve">6.7.2 Radius </w:t>
      </w:r>
      <w:proofErr w:type="spellStart"/>
      <w:r w:rsidRPr="00B61968">
        <w:rPr>
          <w:b/>
          <w:lang w:val="en-US"/>
        </w:rPr>
        <w:t>Radius</w:t>
      </w:r>
      <w:proofErr w:type="spellEnd"/>
      <w:r w:rsidRPr="00B61968">
        <w:rPr>
          <w:b/>
          <w:lang w:val="en-US"/>
        </w:rPr>
        <w:t xml:space="preserve"> center oval &gt;&gt;</w:t>
      </w:r>
    </w:p>
    <w:p w:rsidR="00B61968" w:rsidRPr="00B61968" w:rsidRDefault="00B61968" w:rsidP="00B61968">
      <w:pPr>
        <w:rPr>
          <w:lang w:val="en-US"/>
        </w:rPr>
      </w:pPr>
      <w:r w:rsidRPr="00B61968">
        <w:rPr>
          <w:lang w:val="en-US"/>
        </w:rPr>
        <w:t xml:space="preserve">Known center and </w:t>
      </w:r>
      <w:proofErr w:type="gramStart"/>
      <w:r w:rsidRPr="00B61968">
        <w:rPr>
          <w:lang w:val="en-US"/>
        </w:rPr>
        <w:t>two axis</w:t>
      </w:r>
      <w:proofErr w:type="gramEnd"/>
      <w:r w:rsidRPr="00B61968">
        <w:rPr>
          <w:lang w:val="en-US"/>
        </w:rPr>
        <w:t xml:space="preserve"> radius of the ellipse drawn.</w:t>
      </w:r>
    </w:p>
    <w:p w:rsidR="00B61968" w:rsidRDefault="00B61968" w:rsidP="00B61968">
      <w:pPr>
        <w:rPr>
          <w:lang w:val="en-US"/>
        </w:rPr>
      </w:pPr>
      <w:r w:rsidRPr="00B61968">
        <w:rPr>
          <w:lang w:val="en-US"/>
        </w:rPr>
        <w:t>As shown in Figure 6-46.</w:t>
      </w:r>
    </w:p>
    <w:p w:rsidR="00B61968" w:rsidRDefault="00B61968" w:rsidP="00B61968">
      <w:pPr>
        <w:rPr>
          <w:lang w:val="en-US"/>
        </w:rPr>
      </w:pPr>
      <w:r>
        <w:rPr>
          <w:rFonts w:ascii="KaiTi_GB2312" w:eastAsia="KaiTi_GB2312" w:hAnsi="Courier New" w:cs="KaiTi_GB2312" w:hint="eastAsia"/>
          <w:noProof/>
          <w:sz w:val="20"/>
          <w:szCs w:val="20"/>
          <w:lang w:eastAsia="ru-RU"/>
        </w:rPr>
        <w:lastRenderedPageBreak/>
        <w:drawing>
          <wp:inline distT="0" distB="0" distL="0" distR="0" wp14:anchorId="08180258" wp14:editId="1C1E8E76">
            <wp:extent cx="2303145" cy="257365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303145" cy="2573655"/>
                    </a:xfrm>
                    <a:prstGeom prst="rect">
                      <a:avLst/>
                    </a:prstGeom>
                    <a:noFill/>
                    <a:ln>
                      <a:noFill/>
                    </a:ln>
                  </pic:spPr>
                </pic:pic>
              </a:graphicData>
            </a:graphic>
          </wp:inline>
        </w:drawing>
      </w:r>
    </w:p>
    <w:p w:rsidR="00B61968" w:rsidRPr="00B61968" w:rsidRDefault="00B61968" w:rsidP="00B61968">
      <w:pPr>
        <w:rPr>
          <w:lang w:val="en-US"/>
        </w:rPr>
      </w:pPr>
      <w:r w:rsidRPr="00B61968">
        <w:rPr>
          <w:lang w:val="en-US"/>
        </w:rPr>
        <w:t>Method:</w:t>
      </w:r>
    </w:p>
    <w:p w:rsidR="00B61968" w:rsidRPr="00B61968" w:rsidRDefault="00B61968" w:rsidP="00B61968">
      <w:pPr>
        <w:rPr>
          <w:lang w:val="en-US"/>
        </w:rPr>
      </w:pPr>
      <w:r w:rsidRPr="00B61968">
        <w:rPr>
          <w:lang w:val="en-US"/>
        </w:rPr>
        <w:t xml:space="preserve">(1) Start command center radius </w:t>
      </w:r>
      <w:proofErr w:type="spellStart"/>
      <w:r w:rsidRPr="00B61968">
        <w:rPr>
          <w:lang w:val="en-US"/>
        </w:rPr>
        <w:t>radius</w:t>
      </w:r>
      <w:proofErr w:type="spellEnd"/>
      <w:r w:rsidRPr="00B61968">
        <w:rPr>
          <w:lang w:val="en-US"/>
        </w:rPr>
        <w:t xml:space="preserve"> of the ellipse</w:t>
      </w:r>
      <w:proofErr w:type="gramStart"/>
      <w:r w:rsidRPr="00B61968">
        <w:rPr>
          <w:lang w:val="en-US"/>
        </w:rPr>
        <w:t>;</w:t>
      </w:r>
      <w:proofErr w:type="gramEnd"/>
    </w:p>
    <w:p w:rsidR="00B61968" w:rsidRPr="00B61968" w:rsidRDefault="00B61968" w:rsidP="00B61968">
      <w:pPr>
        <w:rPr>
          <w:lang w:val="en-US"/>
        </w:rPr>
      </w:pPr>
      <w:r w:rsidRPr="00B61968">
        <w:rPr>
          <w:lang w:val="en-US"/>
        </w:rPr>
        <w:t xml:space="preserve">(2) </w:t>
      </w:r>
      <w:proofErr w:type="gramStart"/>
      <w:r w:rsidRPr="00B61968">
        <w:rPr>
          <w:lang w:val="en-US"/>
        </w:rPr>
        <w:t>Enter</w:t>
      </w:r>
      <w:proofErr w:type="gramEnd"/>
      <w:r w:rsidRPr="00B61968">
        <w:rPr>
          <w:lang w:val="en-US"/>
        </w:rPr>
        <w:t xml:space="preserve"> the center of the ellipse;</w:t>
      </w:r>
    </w:p>
    <w:p w:rsidR="00B61968" w:rsidRPr="00B61968" w:rsidRDefault="00B61968" w:rsidP="00B61968">
      <w:pPr>
        <w:rPr>
          <w:lang w:val="en-US"/>
        </w:rPr>
      </w:pPr>
      <w:r w:rsidRPr="00B61968">
        <w:rPr>
          <w:lang w:val="en-US"/>
        </w:rPr>
        <w:t>(3) Enter the oval two radii.</w:t>
      </w:r>
    </w:p>
    <w:p w:rsidR="00B61968" w:rsidRPr="00B61968" w:rsidRDefault="00B61968" w:rsidP="00B61968">
      <w:pPr>
        <w:rPr>
          <w:lang w:val="en-US"/>
        </w:rPr>
      </w:pPr>
      <w:r w:rsidRPr="00B61968">
        <w:rPr>
          <w:lang w:val="en-US"/>
        </w:rPr>
        <w:t>  Steps:</w:t>
      </w:r>
    </w:p>
    <w:p w:rsidR="00B61968" w:rsidRPr="00B61968" w:rsidRDefault="00B61968" w:rsidP="00B61968">
      <w:pPr>
        <w:rPr>
          <w:lang w:val="en-US"/>
        </w:rPr>
      </w:pPr>
      <w:r w:rsidRPr="00B61968">
        <w:rPr>
          <w:lang w:val="en-US"/>
        </w:rPr>
        <w:t xml:space="preserve">1) 1) Start command center radius </w:t>
      </w:r>
      <w:proofErr w:type="spellStart"/>
      <w:r w:rsidRPr="00B61968">
        <w:rPr>
          <w:lang w:val="en-US"/>
        </w:rPr>
        <w:t>radius</w:t>
      </w:r>
      <w:proofErr w:type="spellEnd"/>
      <w:r w:rsidRPr="00B61968">
        <w:rPr>
          <w:lang w:val="en-US"/>
        </w:rPr>
        <w:t xml:space="preserve"> ellipse: Click "Draw (D)" -&gt; "Ellipse (E)" menu item or the drawing toolbar buttons</w:t>
      </w:r>
      <w:r>
        <w:rPr>
          <w:rFonts w:ascii="SimSun" w:eastAsia="SimSun" w:hAnsi="Courier New" w:cs="SimSun" w:hint="eastAsia"/>
          <w:noProof/>
          <w:sz w:val="20"/>
          <w:szCs w:val="20"/>
          <w:lang w:eastAsia="ru-RU"/>
        </w:rPr>
        <w:drawing>
          <wp:inline distT="0" distB="0" distL="0" distR="0" wp14:anchorId="287602E3" wp14:editId="52597DDA">
            <wp:extent cx="296545" cy="177800"/>
            <wp:effectExtent l="0" t="0" r="0" b="0"/>
            <wp:docPr id="1271" name="Рисунок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96545" cy="177800"/>
                    </a:xfrm>
                    <a:prstGeom prst="rect">
                      <a:avLst/>
                    </a:prstGeom>
                    <a:noFill/>
                    <a:ln>
                      <a:noFill/>
                    </a:ln>
                  </pic:spPr>
                </pic:pic>
              </a:graphicData>
            </a:graphic>
          </wp:inline>
        </w:drawing>
      </w:r>
      <w:r w:rsidRPr="00B61968">
        <w:rPr>
          <w:lang w:val="en-US"/>
        </w:rPr>
        <w:t xml:space="preserve">; select the option </w:t>
      </w:r>
      <w:r>
        <w:rPr>
          <w:lang w:val="en-US"/>
        </w:rPr>
        <w:t>to draw the navigation toolbar</w:t>
      </w:r>
      <w:r>
        <w:rPr>
          <w:rFonts w:ascii="SimSun" w:eastAsia="SimSun" w:hAnsi="Courier New" w:cs="SimSun" w:hint="eastAsia"/>
          <w:noProof/>
          <w:sz w:val="20"/>
          <w:szCs w:val="20"/>
          <w:lang w:eastAsia="ru-RU"/>
        </w:rPr>
        <w:drawing>
          <wp:inline distT="0" distB="0" distL="0" distR="0" wp14:anchorId="14F98D8D" wp14:editId="44B80F1F">
            <wp:extent cx="1066800" cy="152400"/>
            <wp:effectExtent l="0" t="0" r="0" b="0"/>
            <wp:docPr id="1272" name="Рисунок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066800" cy="152400"/>
                    </a:xfrm>
                    <a:prstGeom prst="rect">
                      <a:avLst/>
                    </a:prstGeom>
                    <a:noFill/>
                    <a:ln>
                      <a:noFill/>
                    </a:ln>
                  </pic:spPr>
                </pic:pic>
              </a:graphicData>
            </a:graphic>
          </wp:inline>
        </w:drawing>
      </w:r>
      <w:r>
        <w:rPr>
          <w:lang w:val="en-US"/>
        </w:rPr>
        <w:t>.</w:t>
      </w:r>
    </w:p>
    <w:p w:rsidR="00B61968" w:rsidRPr="00B61968" w:rsidRDefault="00B61968" w:rsidP="00B61968">
      <w:pPr>
        <w:rPr>
          <w:lang w:val="en-US"/>
        </w:rPr>
      </w:pPr>
      <w:r w:rsidRPr="00B61968">
        <w:rPr>
          <w:lang w:val="en-US"/>
        </w:rPr>
        <w:t xml:space="preserve">1) 2) Enter the circle: Enter </w:t>
      </w:r>
      <w:r>
        <w:rPr>
          <w:lang w:val="en-US"/>
        </w:rPr>
        <w:t>oval center, see &lt;point input&gt;.</w:t>
      </w:r>
    </w:p>
    <w:p w:rsidR="00B61968" w:rsidRPr="00B61968" w:rsidRDefault="00B61968" w:rsidP="00B61968">
      <w:pPr>
        <w:rPr>
          <w:lang w:val="en-US"/>
        </w:rPr>
      </w:pPr>
      <w:r w:rsidRPr="00B61968">
        <w:rPr>
          <w:lang w:val="en-US"/>
        </w:rPr>
        <w:t>1) 3) Enter the first radius: Enter the radius of the first axis of the ellipse, the radius value can be entered directly after the carriage return, you can point to define the radius of the ellipse by draggin</w:t>
      </w:r>
      <w:r>
        <w:rPr>
          <w:lang w:val="en-US"/>
        </w:rPr>
        <w:t>g the "rubber band" is defined.</w:t>
      </w:r>
    </w:p>
    <w:p w:rsidR="00B61968" w:rsidRPr="00B61968" w:rsidRDefault="00B61968" w:rsidP="00B61968">
      <w:pPr>
        <w:rPr>
          <w:lang w:val="en-US"/>
        </w:rPr>
      </w:pPr>
      <w:r w:rsidRPr="00B61968">
        <w:rPr>
          <w:lang w:val="en-US"/>
        </w:rPr>
        <w:t xml:space="preserve">1) 4) </w:t>
      </w:r>
      <w:proofErr w:type="gramStart"/>
      <w:r w:rsidRPr="00B61968">
        <w:rPr>
          <w:lang w:val="en-US"/>
        </w:rPr>
        <w:t>Enter</w:t>
      </w:r>
      <w:proofErr w:type="gramEnd"/>
      <w:r w:rsidRPr="00B61968">
        <w:rPr>
          <w:lang w:val="en-US"/>
        </w:rPr>
        <w:t xml:space="preserve"> the second radius: Enter the second axis of the ellipse radii radius value can be entered directly after the carriage return, you can point to define the radius of the ellipse by draggin</w:t>
      </w:r>
      <w:r>
        <w:rPr>
          <w:lang w:val="en-US"/>
        </w:rPr>
        <w:t>g the "rubber band" is defined.</w:t>
      </w:r>
    </w:p>
    <w:p w:rsidR="00B61968" w:rsidRPr="00B61968" w:rsidRDefault="00B61968" w:rsidP="00B61968">
      <w:pPr>
        <w:rPr>
          <w:lang w:val="en-US"/>
        </w:rPr>
      </w:pPr>
      <w:r w:rsidRPr="00B61968">
        <w:rPr>
          <w:lang w:val="en-US"/>
        </w:rPr>
        <w:t xml:space="preserve">1) 5) </w:t>
      </w:r>
      <w:proofErr w:type="gramStart"/>
      <w:r w:rsidRPr="00B61968">
        <w:rPr>
          <w:lang w:val="en-US"/>
        </w:rPr>
        <w:t>Enter</w:t>
      </w:r>
      <w:proofErr w:type="gramEnd"/>
      <w:r w:rsidRPr="00B61968">
        <w:rPr>
          <w:lang w:val="en-US"/>
        </w:rPr>
        <w:t xml:space="preserve"> the center: Enter the next ellipse center point, or right-click over. You can draw a radius of more than two oval circle.</w:t>
      </w:r>
    </w:p>
    <w:p w:rsidR="00B61968" w:rsidRPr="00B61968" w:rsidRDefault="00B61968" w:rsidP="00B61968">
      <w:pPr>
        <w:rPr>
          <w:lang w:val="en-US"/>
        </w:rPr>
      </w:pPr>
      <w:r w:rsidRPr="00B61968">
        <w:rPr>
          <w:lang w:val="en-US"/>
        </w:rPr>
        <w:t>  Note: You can use this method to draw tilted oval, drag the "rubber band" is defined radius of the first point to determine</w:t>
      </w:r>
      <w:r>
        <w:rPr>
          <w:lang w:val="en-US"/>
        </w:rPr>
        <w:t xml:space="preserve"> the tilt angle of the ellipse.</w:t>
      </w:r>
    </w:p>
    <w:p w:rsidR="00B61968" w:rsidRPr="00B61968" w:rsidRDefault="00B61968" w:rsidP="00B61968">
      <w:pPr>
        <w:rPr>
          <w:b/>
          <w:lang w:val="en-US"/>
        </w:rPr>
      </w:pPr>
      <w:r w:rsidRPr="00B61968">
        <w:rPr>
          <w:b/>
          <w:lang w:val="en-US"/>
        </w:rPr>
        <w:t>6.8 Draw a rectangle</w:t>
      </w:r>
    </w:p>
    <w:p w:rsidR="00B61968" w:rsidRDefault="00B61968" w:rsidP="00B61968">
      <w:pPr>
        <w:rPr>
          <w:lang w:val="en-US"/>
        </w:rPr>
      </w:pPr>
      <w:r w:rsidRPr="00B61968">
        <w:rPr>
          <w:lang w:val="en-US"/>
        </w:rPr>
        <w:t>Draw a rectangle Draw option Figure 6-47 navigation toolbar:</w:t>
      </w:r>
    </w:p>
    <w:p w:rsidR="00B61968" w:rsidRDefault="00B61968" w:rsidP="00B61968">
      <w:pPr>
        <w:rPr>
          <w:lang w:val="en-US"/>
        </w:rPr>
      </w:pPr>
      <w:r>
        <w:rPr>
          <w:rFonts w:ascii="SimSun" w:eastAsia="SimSun" w:hAnsi="Courier New" w:cs="SimSun" w:hint="eastAsia"/>
          <w:noProof/>
          <w:sz w:val="20"/>
          <w:szCs w:val="20"/>
          <w:lang w:eastAsia="ru-RU"/>
        </w:rPr>
        <w:drawing>
          <wp:inline distT="0" distB="0" distL="0" distR="0" wp14:anchorId="65AC4BF2" wp14:editId="1DEA7ED9">
            <wp:extent cx="1397000" cy="584200"/>
            <wp:effectExtent l="0" t="0" r="0" b="0"/>
            <wp:docPr id="1274" name="Рисунок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397000" cy="584200"/>
                    </a:xfrm>
                    <a:prstGeom prst="rect">
                      <a:avLst/>
                    </a:prstGeom>
                    <a:noFill/>
                    <a:ln>
                      <a:noFill/>
                    </a:ln>
                  </pic:spPr>
                </pic:pic>
              </a:graphicData>
            </a:graphic>
          </wp:inline>
        </w:drawing>
      </w:r>
    </w:p>
    <w:p w:rsidR="00B61968" w:rsidRDefault="00B61968" w:rsidP="00B61968">
      <w:pPr>
        <w:rPr>
          <w:lang w:val="en-US"/>
        </w:rPr>
      </w:pPr>
      <w:r w:rsidRPr="00B61968">
        <w:rPr>
          <w:lang w:val="en-US"/>
        </w:rPr>
        <w:t>Figure 6-47 draw a rectangle navigation toolbar options</w:t>
      </w:r>
    </w:p>
    <w:tbl>
      <w:tblPr>
        <w:tblStyle w:val="a3"/>
        <w:tblW w:w="0" w:type="auto"/>
        <w:tblLook w:val="04A0" w:firstRow="1" w:lastRow="0" w:firstColumn="1" w:lastColumn="0" w:noHBand="0" w:noVBand="1"/>
      </w:tblPr>
      <w:tblGrid>
        <w:gridCol w:w="4672"/>
        <w:gridCol w:w="4673"/>
      </w:tblGrid>
      <w:tr w:rsidR="00B61968" w:rsidRPr="00ED2438" w:rsidTr="00B61968">
        <w:tc>
          <w:tcPr>
            <w:tcW w:w="4672" w:type="dxa"/>
          </w:tcPr>
          <w:p w:rsidR="00B61968" w:rsidRDefault="00B61968" w:rsidP="00B61968">
            <w:pPr>
              <w:rPr>
                <w:lang w:val="en-US"/>
              </w:rPr>
            </w:pPr>
            <w:r w:rsidRPr="00B61968">
              <w:rPr>
                <w:lang w:val="en-US"/>
              </w:rPr>
              <w:t>Right Angle Rectangular</w:t>
            </w:r>
          </w:p>
        </w:tc>
        <w:tc>
          <w:tcPr>
            <w:tcW w:w="4673" w:type="dxa"/>
          </w:tcPr>
          <w:p w:rsidR="00B61968" w:rsidRDefault="00B61968" w:rsidP="00B61968">
            <w:pPr>
              <w:rPr>
                <w:lang w:val="en-US"/>
              </w:rPr>
            </w:pPr>
            <w:r w:rsidRPr="00B61968">
              <w:rPr>
                <w:lang w:val="en-US"/>
              </w:rPr>
              <w:t xml:space="preserve">Two corners of the rectangle </w:t>
            </w:r>
            <w:proofErr w:type="gramStart"/>
            <w:r w:rsidRPr="00B61968">
              <w:rPr>
                <w:lang w:val="en-US"/>
              </w:rPr>
              <w:t>are known</w:t>
            </w:r>
            <w:proofErr w:type="gramEnd"/>
            <w:r w:rsidRPr="00B61968">
              <w:rPr>
                <w:lang w:val="en-US"/>
              </w:rPr>
              <w:t xml:space="preserve"> to draw a rectangle.</w:t>
            </w:r>
          </w:p>
        </w:tc>
      </w:tr>
      <w:tr w:rsidR="00B61968" w:rsidRPr="00ED2438" w:rsidTr="00B61968">
        <w:tc>
          <w:tcPr>
            <w:tcW w:w="4672" w:type="dxa"/>
          </w:tcPr>
          <w:p w:rsidR="00B61968" w:rsidRDefault="00B61968" w:rsidP="00B61968">
            <w:pPr>
              <w:rPr>
                <w:lang w:val="en-US"/>
              </w:rPr>
            </w:pPr>
            <w:r w:rsidRPr="00B61968">
              <w:rPr>
                <w:lang w:val="en-US"/>
              </w:rPr>
              <w:lastRenderedPageBreak/>
              <w:t>Rounded Rectangle</w:t>
            </w:r>
          </w:p>
        </w:tc>
        <w:tc>
          <w:tcPr>
            <w:tcW w:w="4673" w:type="dxa"/>
          </w:tcPr>
          <w:p w:rsidR="00B61968" w:rsidRDefault="00B61968" w:rsidP="00B61968">
            <w:pPr>
              <w:rPr>
                <w:lang w:val="en-US"/>
              </w:rPr>
            </w:pPr>
            <w:r w:rsidRPr="00B61968">
              <w:rPr>
                <w:lang w:val="en-US"/>
              </w:rPr>
              <w:t>Known two corners of the rectangle and draw a rounded rectangle radius.</w:t>
            </w:r>
          </w:p>
        </w:tc>
      </w:tr>
    </w:tbl>
    <w:p w:rsidR="00B61968" w:rsidRDefault="00B61968" w:rsidP="00B61968">
      <w:pPr>
        <w:rPr>
          <w:lang w:val="en-US"/>
        </w:rPr>
      </w:pPr>
    </w:p>
    <w:p w:rsidR="00ED2438" w:rsidRPr="00ED2438" w:rsidRDefault="00ED2438" w:rsidP="00ED2438">
      <w:pPr>
        <w:rPr>
          <w:b/>
          <w:lang w:val="en-US"/>
        </w:rPr>
      </w:pPr>
      <w:r w:rsidRPr="00ED2438">
        <w:rPr>
          <w:b/>
          <w:lang w:val="en-US"/>
        </w:rPr>
        <w:t xml:space="preserve">6.8.1 Cartesian rectangle </w:t>
      </w:r>
      <w:proofErr w:type="spellStart"/>
      <w:r w:rsidRPr="00ED2438">
        <w:rPr>
          <w:b/>
          <w:lang w:val="en-US"/>
        </w:rPr>
        <w:t>rectangle</w:t>
      </w:r>
      <w:proofErr w:type="spellEnd"/>
      <w:r w:rsidRPr="00ED2438">
        <w:rPr>
          <w:b/>
          <w:lang w:val="en-US"/>
        </w:rPr>
        <w:t xml:space="preserve"> &gt;&gt;</w:t>
      </w:r>
    </w:p>
    <w:p w:rsidR="00ED2438" w:rsidRPr="00ED2438" w:rsidRDefault="00ED2438" w:rsidP="00ED2438">
      <w:pPr>
        <w:rPr>
          <w:lang w:val="en-US"/>
        </w:rPr>
      </w:pPr>
      <w:r w:rsidRPr="00ED2438">
        <w:rPr>
          <w:lang w:val="en-US"/>
        </w:rPr>
        <w:t xml:space="preserve">Two corners of the rectangle </w:t>
      </w:r>
      <w:proofErr w:type="gramStart"/>
      <w:r w:rsidRPr="00ED2438">
        <w:rPr>
          <w:lang w:val="en-US"/>
        </w:rPr>
        <w:t>are known</w:t>
      </w:r>
      <w:proofErr w:type="gramEnd"/>
      <w:r w:rsidRPr="00ED2438">
        <w:rPr>
          <w:lang w:val="en-US"/>
        </w:rPr>
        <w:t xml:space="preserve"> to draw a rectangle.</w:t>
      </w:r>
    </w:p>
    <w:p w:rsidR="00B61968" w:rsidRDefault="00ED2438" w:rsidP="00ED2438">
      <w:pPr>
        <w:rPr>
          <w:lang w:val="en-US"/>
        </w:rPr>
      </w:pPr>
      <w:r w:rsidRPr="00ED2438">
        <w:rPr>
          <w:lang w:val="en-US"/>
        </w:rPr>
        <w:t>As shown in Figure 6-48.</w:t>
      </w:r>
    </w:p>
    <w:p w:rsidR="00ED2438" w:rsidRDefault="00ED2438" w:rsidP="00ED2438">
      <w:pPr>
        <w:rPr>
          <w:lang w:val="en-US"/>
        </w:rPr>
      </w:pPr>
      <w:r>
        <w:rPr>
          <w:rFonts w:ascii="SimSun" w:eastAsia="SimSun" w:hAnsi="Courier New" w:cs="SimSun" w:hint="eastAsia"/>
          <w:b/>
          <w:bCs/>
          <w:noProof/>
          <w:sz w:val="28"/>
          <w:szCs w:val="28"/>
        </w:rPr>
        <w:drawing>
          <wp:inline distT="0" distB="0" distL="0" distR="0" wp14:anchorId="28574318" wp14:editId="36B5C2BE">
            <wp:extent cx="1752600" cy="128714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752600" cy="1287145"/>
                    </a:xfrm>
                    <a:prstGeom prst="rect">
                      <a:avLst/>
                    </a:prstGeom>
                    <a:noFill/>
                    <a:ln>
                      <a:noFill/>
                    </a:ln>
                  </pic:spPr>
                </pic:pic>
              </a:graphicData>
            </a:graphic>
          </wp:inline>
        </w:drawing>
      </w:r>
    </w:p>
    <w:p w:rsidR="00ED2438" w:rsidRPr="00ED2438" w:rsidRDefault="00ED2438" w:rsidP="00ED2438">
      <w:pPr>
        <w:rPr>
          <w:lang w:val="en-US"/>
        </w:rPr>
      </w:pPr>
      <w:r w:rsidRPr="00ED2438">
        <w:rPr>
          <w:lang w:val="en-US"/>
        </w:rPr>
        <w:t>Method:</w:t>
      </w:r>
    </w:p>
    <w:p w:rsidR="00ED2438" w:rsidRPr="00ED2438" w:rsidRDefault="00ED2438" w:rsidP="00ED2438">
      <w:pPr>
        <w:rPr>
          <w:lang w:val="en-US"/>
        </w:rPr>
      </w:pPr>
      <w:r w:rsidRPr="00ED2438">
        <w:rPr>
          <w:lang w:val="en-US"/>
        </w:rPr>
        <w:t>(1) Start Right Angle Rectangular command</w:t>
      </w:r>
      <w:proofErr w:type="gramStart"/>
      <w:r w:rsidRPr="00ED2438">
        <w:rPr>
          <w:lang w:val="en-US"/>
        </w:rPr>
        <w:t>;</w:t>
      </w:r>
      <w:proofErr w:type="gramEnd"/>
    </w:p>
    <w:p w:rsidR="00ED2438" w:rsidRPr="00ED2438" w:rsidRDefault="00ED2438" w:rsidP="00ED2438">
      <w:pPr>
        <w:rPr>
          <w:lang w:val="en-US"/>
        </w:rPr>
      </w:pPr>
      <w:r w:rsidRPr="00ED2438">
        <w:rPr>
          <w:lang w:val="en-US"/>
        </w:rPr>
        <w:t>(2) Enter the two corners of the rectangle.</w:t>
      </w:r>
    </w:p>
    <w:p w:rsidR="00ED2438" w:rsidRPr="00ED2438" w:rsidRDefault="00ED2438" w:rsidP="00ED2438">
      <w:pPr>
        <w:rPr>
          <w:lang w:val="en-US"/>
        </w:rPr>
      </w:pPr>
      <w:r w:rsidRPr="00ED2438">
        <w:rPr>
          <w:lang w:val="en-US"/>
        </w:rPr>
        <w:t>   Steps:</w:t>
      </w:r>
    </w:p>
    <w:p w:rsidR="00ED2438" w:rsidRPr="00ED2438" w:rsidRDefault="00ED2438" w:rsidP="00ED2438">
      <w:pPr>
        <w:rPr>
          <w:lang w:val="en-US"/>
        </w:rPr>
      </w:pPr>
      <w:r w:rsidRPr="00ED2438">
        <w:rPr>
          <w:lang w:val="en-US"/>
        </w:rPr>
        <w:t>1) 1) start at right angles to the moment</w:t>
      </w:r>
    </w:p>
    <w:p w:rsidR="00ED2438" w:rsidRPr="00ED2438" w:rsidRDefault="00ED2438" w:rsidP="00ED2438">
      <w:pPr>
        <w:rPr>
          <w:lang w:val="en-US"/>
        </w:rPr>
      </w:pPr>
      <w:r w:rsidRPr="00ED2438">
        <w:rPr>
          <w:lang w:val="en-US"/>
        </w:rPr>
        <w:t>Shape command: Click "Draw (D)" -&gt; "rectangle (R)" menu item or drawing toolbar button</w:t>
      </w:r>
      <w:r>
        <w:rPr>
          <w:rFonts w:ascii="SimSun" w:eastAsia="SimSun" w:hAnsi="Courier New" w:cs="SimSun" w:hint="eastAsia"/>
          <w:noProof/>
          <w:sz w:val="20"/>
          <w:szCs w:val="20"/>
        </w:rPr>
        <w:drawing>
          <wp:inline distT="0" distB="0" distL="0" distR="0" wp14:anchorId="1DF4DB8A" wp14:editId="5596FB53">
            <wp:extent cx="279400" cy="220345"/>
            <wp:effectExtent l="0" t="0" r="0" b="0"/>
            <wp:docPr id="1278" name="Рисунок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79400" cy="220345"/>
                    </a:xfrm>
                    <a:prstGeom prst="rect">
                      <a:avLst/>
                    </a:prstGeom>
                    <a:noFill/>
                    <a:ln>
                      <a:noFill/>
                    </a:ln>
                  </pic:spPr>
                </pic:pic>
              </a:graphicData>
            </a:graphic>
          </wp:inline>
        </w:drawing>
      </w:r>
      <w:r w:rsidRPr="00ED2438">
        <w:rPr>
          <w:lang w:val="en-US"/>
        </w:rPr>
        <w:t xml:space="preserve">; choose the option </w:t>
      </w:r>
      <w:r>
        <w:rPr>
          <w:lang w:val="en-US"/>
        </w:rPr>
        <w:t>to draw the navigation toolbar</w:t>
      </w:r>
      <w:r>
        <w:rPr>
          <w:rFonts w:ascii="SimSun" w:eastAsia="SimSun" w:hAnsi="Courier New" w:cs="SimSun" w:hint="eastAsia"/>
          <w:noProof/>
          <w:sz w:val="20"/>
          <w:szCs w:val="20"/>
        </w:rPr>
        <w:drawing>
          <wp:inline distT="0" distB="0" distL="0" distR="0" wp14:anchorId="664E9BA4" wp14:editId="70B5CFD2">
            <wp:extent cx="838200" cy="144145"/>
            <wp:effectExtent l="0" t="0" r="0" b="0"/>
            <wp:docPr id="1279" name="Рисунок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838200" cy="144145"/>
                    </a:xfrm>
                    <a:prstGeom prst="rect">
                      <a:avLst/>
                    </a:prstGeom>
                    <a:noFill/>
                    <a:ln>
                      <a:noFill/>
                    </a:ln>
                  </pic:spPr>
                </pic:pic>
              </a:graphicData>
            </a:graphic>
          </wp:inline>
        </w:drawing>
      </w:r>
      <w:r>
        <w:rPr>
          <w:lang w:val="en-US"/>
        </w:rPr>
        <w:t>.</w:t>
      </w:r>
    </w:p>
    <w:p w:rsidR="00ED2438" w:rsidRPr="00ED2438" w:rsidRDefault="00ED2438" w:rsidP="00ED2438">
      <w:pPr>
        <w:rPr>
          <w:lang w:val="en-US"/>
        </w:rPr>
      </w:pPr>
      <w:r w:rsidRPr="00ED2438">
        <w:rPr>
          <w:lang w:val="en-US"/>
        </w:rPr>
        <w:t>1) 2) Enter the first corner: Enter the first corner rectangle, s</w:t>
      </w:r>
      <w:r>
        <w:rPr>
          <w:lang w:val="en-US"/>
        </w:rPr>
        <w:t>ee &lt;point input&gt;.</w:t>
      </w:r>
    </w:p>
    <w:p w:rsidR="00ED2438" w:rsidRPr="00ED2438" w:rsidRDefault="00ED2438" w:rsidP="00ED2438">
      <w:pPr>
        <w:rPr>
          <w:lang w:val="en-US"/>
        </w:rPr>
      </w:pPr>
      <w:r w:rsidRPr="00ED2438">
        <w:rPr>
          <w:lang w:val="en-US"/>
        </w:rPr>
        <w:t>1) 3) Enter the second corner: Enter the rectangular second c</w:t>
      </w:r>
      <w:r>
        <w:rPr>
          <w:lang w:val="en-US"/>
        </w:rPr>
        <w:t>orner point, see &lt;point input&gt;.</w:t>
      </w:r>
    </w:p>
    <w:p w:rsidR="00ED2438" w:rsidRPr="00ED2438" w:rsidRDefault="00ED2438" w:rsidP="00ED2438">
      <w:pPr>
        <w:rPr>
          <w:lang w:val="en-US"/>
        </w:rPr>
      </w:pPr>
      <w:r w:rsidRPr="00ED2438">
        <w:rPr>
          <w:lang w:val="en-US"/>
        </w:rPr>
        <w:t xml:space="preserve">1) 4) </w:t>
      </w:r>
      <w:proofErr w:type="gramStart"/>
      <w:r w:rsidRPr="00ED2438">
        <w:rPr>
          <w:lang w:val="en-US"/>
        </w:rPr>
        <w:t>Enter</w:t>
      </w:r>
      <w:proofErr w:type="gramEnd"/>
      <w:r w:rsidRPr="00ED2438">
        <w:rPr>
          <w:lang w:val="en-US"/>
        </w:rPr>
        <w:t xml:space="preserve"> the first corner: Enter the next rectangle first corner, or right-click over. You can draw multiple rectangles at right angles.</w:t>
      </w:r>
    </w:p>
    <w:p w:rsidR="00ED2438" w:rsidRPr="00ED2438" w:rsidRDefault="00ED2438" w:rsidP="00ED2438">
      <w:pPr>
        <w:rPr>
          <w:lang w:val="en-US"/>
        </w:rPr>
      </w:pPr>
      <w:r w:rsidRPr="00ED2438">
        <w:rPr>
          <w:lang w:val="en-US"/>
        </w:rPr>
        <w:t xml:space="preserve">   Description: Drag the "rubber band" is defined corner with the </w:t>
      </w:r>
      <w:proofErr w:type="gramStart"/>
      <w:r w:rsidRPr="00ED2438">
        <w:rPr>
          <w:lang w:val="en-US"/>
        </w:rPr>
        <w:t>mouse,</w:t>
      </w:r>
      <w:proofErr w:type="gramEnd"/>
      <w:r w:rsidRPr="00ED2438">
        <w:rPr>
          <w:lang w:val="en-US"/>
        </w:rPr>
        <w:t xml:space="preserve"> hold down the shift key to draw a rectangle to a square.</w:t>
      </w:r>
    </w:p>
    <w:p w:rsidR="00ED2438" w:rsidRPr="00ED2438" w:rsidRDefault="00ED2438" w:rsidP="00ED2438">
      <w:pPr>
        <w:rPr>
          <w:lang w:val="en-US"/>
        </w:rPr>
      </w:pPr>
      <w:r w:rsidRPr="00ED2438">
        <w:rPr>
          <w:lang w:val="en-US"/>
        </w:rPr>
        <w:t xml:space="preserve">6.8.2 Rounded Rectangle </w:t>
      </w:r>
      <w:proofErr w:type="spellStart"/>
      <w:r w:rsidRPr="00ED2438">
        <w:rPr>
          <w:lang w:val="en-US"/>
        </w:rPr>
        <w:t>Rectangle</w:t>
      </w:r>
      <w:proofErr w:type="spellEnd"/>
      <w:r w:rsidRPr="00ED2438">
        <w:rPr>
          <w:lang w:val="en-US"/>
        </w:rPr>
        <w:t xml:space="preserve"> &gt;&gt;</w:t>
      </w:r>
    </w:p>
    <w:p w:rsidR="00ED2438" w:rsidRPr="00ED2438" w:rsidRDefault="00ED2438" w:rsidP="00ED2438">
      <w:pPr>
        <w:rPr>
          <w:lang w:val="en-US"/>
        </w:rPr>
      </w:pPr>
      <w:r w:rsidRPr="00ED2438">
        <w:rPr>
          <w:lang w:val="en-US"/>
        </w:rPr>
        <w:t>Known two corners of the rectangle and draw a rounded rectangle radius.</w:t>
      </w:r>
    </w:p>
    <w:p w:rsidR="00ED2438" w:rsidRDefault="00ED2438" w:rsidP="00ED2438">
      <w:pPr>
        <w:rPr>
          <w:lang w:val="en-US"/>
        </w:rPr>
      </w:pPr>
      <w:r w:rsidRPr="00ED2438">
        <w:rPr>
          <w:lang w:val="en-US"/>
        </w:rPr>
        <w:t>As shown in Figure 6-49.</w:t>
      </w:r>
    </w:p>
    <w:p w:rsidR="00ED2438" w:rsidRDefault="00ED2438" w:rsidP="00ED2438">
      <w:pPr>
        <w:rPr>
          <w:lang w:val="en-US"/>
        </w:rPr>
      </w:pPr>
      <w:r>
        <w:rPr>
          <w:rFonts w:ascii="KaiTi_GB2312" w:eastAsia="KaiTi_GB2312" w:hAnsi="Courier New" w:cs="KaiTi_GB2312" w:hint="eastAsia"/>
          <w:noProof/>
          <w:sz w:val="20"/>
          <w:szCs w:val="20"/>
        </w:rPr>
        <w:drawing>
          <wp:inline distT="0" distB="0" distL="0" distR="0" wp14:anchorId="2B568614" wp14:editId="31627D84">
            <wp:extent cx="2108200" cy="14224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108200" cy="1422400"/>
                    </a:xfrm>
                    <a:prstGeom prst="rect">
                      <a:avLst/>
                    </a:prstGeom>
                    <a:noFill/>
                    <a:ln>
                      <a:noFill/>
                    </a:ln>
                  </pic:spPr>
                </pic:pic>
              </a:graphicData>
            </a:graphic>
          </wp:inline>
        </w:drawing>
      </w:r>
    </w:p>
    <w:p w:rsidR="00ED2438" w:rsidRPr="00ED2438" w:rsidRDefault="00ED2438" w:rsidP="00ED2438">
      <w:pPr>
        <w:rPr>
          <w:lang w:val="en-US"/>
        </w:rPr>
      </w:pPr>
      <w:r w:rsidRPr="00ED2438">
        <w:rPr>
          <w:lang w:val="en-US"/>
        </w:rPr>
        <w:t>Method:</w:t>
      </w:r>
    </w:p>
    <w:p w:rsidR="00ED2438" w:rsidRPr="00ED2438" w:rsidRDefault="00ED2438" w:rsidP="00ED2438">
      <w:pPr>
        <w:rPr>
          <w:lang w:val="en-US"/>
        </w:rPr>
      </w:pPr>
      <w:r w:rsidRPr="00ED2438">
        <w:rPr>
          <w:lang w:val="en-US"/>
        </w:rPr>
        <w:lastRenderedPageBreak/>
        <w:t>(1) Rounded Rectangle start command;</w:t>
      </w:r>
    </w:p>
    <w:p w:rsidR="00ED2438" w:rsidRPr="00ED2438" w:rsidRDefault="00ED2438" w:rsidP="00ED2438">
      <w:pPr>
        <w:rPr>
          <w:lang w:val="en-US"/>
        </w:rPr>
      </w:pPr>
      <w:r w:rsidRPr="00ED2438">
        <w:rPr>
          <w:lang w:val="en-US"/>
        </w:rPr>
        <w:t>(2) Enter the two corners of the rectangle</w:t>
      </w:r>
      <w:proofErr w:type="gramStart"/>
      <w:r w:rsidRPr="00ED2438">
        <w:rPr>
          <w:lang w:val="en-US"/>
        </w:rPr>
        <w:t>;</w:t>
      </w:r>
      <w:proofErr w:type="gramEnd"/>
    </w:p>
    <w:p w:rsidR="00ED2438" w:rsidRPr="00ED2438" w:rsidRDefault="00ED2438" w:rsidP="00ED2438">
      <w:pPr>
        <w:rPr>
          <w:lang w:val="en-US"/>
        </w:rPr>
      </w:pPr>
      <w:r w:rsidRPr="00ED2438">
        <w:rPr>
          <w:lang w:val="en-US"/>
        </w:rPr>
        <w:t>(3) Input the fillet radius value.</w:t>
      </w:r>
    </w:p>
    <w:p w:rsidR="00ED2438" w:rsidRPr="00ED2438" w:rsidRDefault="00ED2438" w:rsidP="00ED2438">
      <w:pPr>
        <w:rPr>
          <w:lang w:val="en-US"/>
        </w:rPr>
      </w:pPr>
      <w:r w:rsidRPr="00ED2438">
        <w:rPr>
          <w:lang w:val="en-US"/>
        </w:rPr>
        <w:t>  Steps:</w:t>
      </w:r>
    </w:p>
    <w:p w:rsidR="00ED2438" w:rsidRPr="00ED2438" w:rsidRDefault="00ED2438" w:rsidP="00ED2438">
      <w:pPr>
        <w:rPr>
          <w:lang w:val="en-US"/>
        </w:rPr>
      </w:pPr>
      <w:r w:rsidRPr="00ED2438">
        <w:rPr>
          <w:lang w:val="en-US"/>
        </w:rPr>
        <w:t xml:space="preserve">1) 1) Start the Rounded Rectangle command: Click "Draw (D)" -&gt; "rectangle (R)" menu item or the drawing toolbar buttons; select the option </w:t>
      </w:r>
      <w:r>
        <w:rPr>
          <w:lang w:val="en-US"/>
        </w:rPr>
        <w:t>to draw the navigation toolbar.</w:t>
      </w:r>
    </w:p>
    <w:p w:rsidR="00ED2438" w:rsidRPr="00ED2438" w:rsidRDefault="00ED2438" w:rsidP="00ED2438">
      <w:pPr>
        <w:rPr>
          <w:lang w:val="en-US"/>
        </w:rPr>
      </w:pPr>
      <w:r w:rsidRPr="00ED2438">
        <w:rPr>
          <w:lang w:val="en-US"/>
        </w:rPr>
        <w:t>1) 2) Enter the first corner: Enter the first corne</w:t>
      </w:r>
      <w:r>
        <w:rPr>
          <w:lang w:val="en-US"/>
        </w:rPr>
        <w:t>r rectangle, see &lt;point input&gt;.</w:t>
      </w:r>
    </w:p>
    <w:p w:rsidR="00ED2438" w:rsidRPr="00ED2438" w:rsidRDefault="00ED2438" w:rsidP="00ED2438">
      <w:pPr>
        <w:rPr>
          <w:lang w:val="en-US"/>
        </w:rPr>
      </w:pPr>
      <w:r w:rsidRPr="00ED2438">
        <w:rPr>
          <w:lang w:val="en-US"/>
        </w:rPr>
        <w:t>1) 3) Enter the second corner: Enter the rectangular second c</w:t>
      </w:r>
      <w:r>
        <w:rPr>
          <w:lang w:val="en-US"/>
        </w:rPr>
        <w:t>orner point, see &lt;point input&gt;.</w:t>
      </w:r>
    </w:p>
    <w:p w:rsidR="00ED2438" w:rsidRPr="00ED2438" w:rsidRDefault="00ED2438" w:rsidP="00ED2438">
      <w:pPr>
        <w:rPr>
          <w:lang w:val="en-US"/>
        </w:rPr>
      </w:pPr>
      <w:r w:rsidRPr="00ED2438">
        <w:rPr>
          <w:lang w:val="en-US"/>
        </w:rPr>
        <w:t>1) 4) Enter the radius: Enter the radius value can be entered directly after Enter the radius value, you can drag the "rubber band" is defined to de</w:t>
      </w:r>
      <w:r>
        <w:rPr>
          <w:lang w:val="en-US"/>
        </w:rPr>
        <w:t>termine the radius value a bit.</w:t>
      </w:r>
    </w:p>
    <w:p w:rsidR="00ED2438" w:rsidRPr="00ED2438" w:rsidRDefault="00ED2438" w:rsidP="00ED2438">
      <w:pPr>
        <w:rPr>
          <w:lang w:val="en-US"/>
        </w:rPr>
      </w:pPr>
      <w:r w:rsidRPr="00ED2438">
        <w:rPr>
          <w:lang w:val="en-US"/>
        </w:rPr>
        <w:t xml:space="preserve">1) 5) </w:t>
      </w:r>
      <w:proofErr w:type="gramStart"/>
      <w:r w:rsidRPr="00ED2438">
        <w:rPr>
          <w:lang w:val="en-US"/>
        </w:rPr>
        <w:t>Enter</w:t>
      </w:r>
      <w:proofErr w:type="gramEnd"/>
      <w:r w:rsidRPr="00ED2438">
        <w:rPr>
          <w:lang w:val="en-US"/>
        </w:rPr>
        <w:t xml:space="preserve"> the first corner: Enter the next round the first corner of the rectangle, or right-click over. You can draw multiple rounded rectangle.</w:t>
      </w:r>
    </w:p>
    <w:p w:rsidR="00ED2438" w:rsidRPr="00ED2438" w:rsidRDefault="00ED2438" w:rsidP="00ED2438">
      <w:pPr>
        <w:rPr>
          <w:lang w:val="en-US"/>
        </w:rPr>
      </w:pPr>
      <w:r w:rsidRPr="00ED2438">
        <w:rPr>
          <w:lang w:val="en-US"/>
        </w:rPr>
        <w:t>  Description:</w:t>
      </w:r>
    </w:p>
    <w:p w:rsidR="00ED2438" w:rsidRPr="00ED2438" w:rsidRDefault="00ED2438" w:rsidP="00ED2438">
      <w:pPr>
        <w:rPr>
          <w:lang w:val="en-US"/>
        </w:rPr>
      </w:pPr>
      <w:r w:rsidRPr="00ED2438">
        <w:rPr>
          <w:lang w:val="en-US"/>
        </w:rPr>
        <w:t>1, using the "rubber band" is defined corner, hold down the shift key, then drag a rectangle to a square formation; when using the "rubber band" is defined radius, if at the same time hold down the shift key, then the fillet in the center Graphic away. As shown in Figure 6-50A.</w:t>
      </w:r>
    </w:p>
    <w:p w:rsidR="00ED2438" w:rsidRDefault="00ED2438" w:rsidP="00ED2438">
      <w:pPr>
        <w:rPr>
          <w:lang w:val="en-US"/>
        </w:rPr>
      </w:pPr>
      <w:proofErr w:type="gramStart"/>
      <w:r w:rsidRPr="00ED2438">
        <w:rPr>
          <w:lang w:val="en-US"/>
        </w:rPr>
        <w:t>2</w:t>
      </w:r>
      <w:proofErr w:type="gramEnd"/>
      <w:r w:rsidRPr="00ED2438">
        <w:rPr>
          <w:lang w:val="en-US"/>
        </w:rPr>
        <w:t>, if the radius value is greater than or equal to the minimum rectangle when the rectangular half side length, is drawn for the whole rounded rectangle, as shown in Figure 6-50B.</w:t>
      </w:r>
    </w:p>
    <w:p w:rsidR="00ED2438" w:rsidRDefault="00ED2438" w:rsidP="00ED2438">
      <w:r>
        <w:rPr>
          <w:rFonts w:ascii="KaiTi_GB2312" w:eastAsia="KaiTi_GB2312" w:hAnsi="Courier New" w:cs="KaiTi_GB2312" w:hint="eastAsia"/>
          <w:noProof/>
          <w:sz w:val="20"/>
          <w:szCs w:val="20"/>
        </w:rPr>
        <w:drawing>
          <wp:inline distT="0" distB="0" distL="0" distR="0" wp14:anchorId="1796EE0D" wp14:editId="14372412">
            <wp:extent cx="1515745" cy="939800"/>
            <wp:effectExtent l="0" t="0" r="0" b="0"/>
            <wp:docPr id="1287" name="Рисунок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515745" cy="939800"/>
                    </a:xfrm>
                    <a:prstGeom prst="rect">
                      <a:avLst/>
                    </a:prstGeom>
                    <a:noFill/>
                    <a:ln>
                      <a:noFill/>
                    </a:ln>
                  </pic:spPr>
                </pic:pic>
              </a:graphicData>
            </a:graphic>
          </wp:inline>
        </w:drawing>
      </w:r>
      <w:r>
        <w:t xml:space="preserve">                           </w:t>
      </w:r>
    </w:p>
    <w:p w:rsidR="00ED2438" w:rsidRPr="00ED2438" w:rsidRDefault="00ED2438" w:rsidP="00ED2438">
      <w:pPr>
        <w:rPr>
          <w:lang w:val="en-US"/>
        </w:rPr>
      </w:pPr>
      <w:r w:rsidRPr="00ED2438">
        <w:rPr>
          <w:lang w:val="en-US"/>
        </w:rPr>
        <w:t>Figure 6-50A hold down the shift key when fillet feature</w:t>
      </w:r>
    </w:p>
    <w:p w:rsidR="00ED2438" w:rsidRPr="00ED2438" w:rsidRDefault="00ED2438" w:rsidP="00ED2438">
      <w:pPr>
        <w:rPr>
          <w:lang w:val="en-US"/>
        </w:rPr>
      </w:pPr>
      <w:r w:rsidRPr="00ED2438">
        <w:rPr>
          <w:lang w:val="en-US"/>
        </w:rPr>
        <w:t xml:space="preserve">                                      </w:t>
      </w:r>
    </w:p>
    <w:p w:rsidR="00ED2438" w:rsidRDefault="00ED2438" w:rsidP="00ED2438">
      <w:pPr>
        <w:rPr>
          <w:lang w:val="en-US"/>
        </w:rPr>
      </w:pPr>
      <w:r w:rsidRPr="00ED2438">
        <w:rPr>
          <w:lang w:val="en-US"/>
        </w:rPr>
        <w:t xml:space="preserve">        </w:t>
      </w:r>
      <w:r>
        <w:rPr>
          <w:rFonts w:ascii="Times New Roman" w:hAnsi="Times New Roman" w:cs="Times New Roman"/>
          <w:noProof/>
          <w:sz w:val="18"/>
          <w:szCs w:val="18"/>
        </w:rPr>
        <w:drawing>
          <wp:inline distT="0" distB="0" distL="0" distR="0" wp14:anchorId="459E85E3" wp14:editId="6D832F14">
            <wp:extent cx="1803400" cy="965200"/>
            <wp:effectExtent l="0" t="0" r="0" b="0"/>
            <wp:docPr id="1288" name="Рисунок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803400" cy="965200"/>
                    </a:xfrm>
                    <a:prstGeom prst="rect">
                      <a:avLst/>
                    </a:prstGeom>
                    <a:noFill/>
                    <a:ln>
                      <a:noFill/>
                    </a:ln>
                  </pic:spPr>
                </pic:pic>
              </a:graphicData>
            </a:graphic>
          </wp:inline>
        </w:drawing>
      </w:r>
    </w:p>
    <w:p w:rsidR="00ED2438" w:rsidRPr="00ED2438" w:rsidRDefault="00ED2438" w:rsidP="00ED2438">
      <w:pPr>
        <w:rPr>
          <w:lang w:val="en-US"/>
        </w:rPr>
      </w:pPr>
      <w:r w:rsidRPr="00ED2438">
        <w:rPr>
          <w:lang w:val="en-US"/>
        </w:rPr>
        <w:t>Figure 6-50B full rounded rectangle</w:t>
      </w:r>
    </w:p>
    <w:p w:rsidR="00ED2438" w:rsidRPr="00ED2438" w:rsidRDefault="00ED2438" w:rsidP="00ED2438">
      <w:pPr>
        <w:rPr>
          <w:b/>
          <w:lang w:val="en-US"/>
        </w:rPr>
      </w:pPr>
      <w:r w:rsidRPr="00ED2438">
        <w:rPr>
          <w:b/>
          <w:lang w:val="en-US"/>
        </w:rPr>
        <w:t>6.9 Draw regular polygon</w:t>
      </w:r>
    </w:p>
    <w:p w:rsidR="00ED2438" w:rsidRDefault="00ED2438" w:rsidP="00ED2438">
      <w:pPr>
        <w:rPr>
          <w:lang w:val="en-US"/>
        </w:rPr>
      </w:pPr>
      <w:r w:rsidRPr="00ED2438">
        <w:rPr>
          <w:lang w:val="en-US"/>
        </w:rPr>
        <w:t>Regular polygon rendering options navigation toolbar Figure 6-51.</w:t>
      </w:r>
    </w:p>
    <w:p w:rsidR="00ED2438" w:rsidRDefault="00ED2438" w:rsidP="00ED2438">
      <w:pPr>
        <w:rPr>
          <w:lang w:val="en-US"/>
        </w:rPr>
      </w:pPr>
      <w:r>
        <w:rPr>
          <w:rFonts w:ascii="SimSun" w:eastAsia="SimSun" w:hAnsi="Courier New" w:cs="SimSun" w:hint="eastAsia"/>
          <w:noProof/>
          <w:sz w:val="20"/>
          <w:szCs w:val="20"/>
        </w:rPr>
        <w:drawing>
          <wp:inline distT="0" distB="0" distL="0" distR="0" wp14:anchorId="6160DAB8" wp14:editId="5BB3A3A0">
            <wp:extent cx="1346200" cy="660400"/>
            <wp:effectExtent l="0" t="0" r="0" b="0"/>
            <wp:docPr id="1289" name="Рисунок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346200" cy="660400"/>
                    </a:xfrm>
                    <a:prstGeom prst="rect">
                      <a:avLst/>
                    </a:prstGeom>
                    <a:noFill/>
                    <a:ln>
                      <a:noFill/>
                    </a:ln>
                  </pic:spPr>
                </pic:pic>
              </a:graphicData>
            </a:graphic>
          </wp:inline>
        </w:drawing>
      </w:r>
    </w:p>
    <w:p w:rsidR="00ED2438" w:rsidRDefault="00ED2438" w:rsidP="00ED2438">
      <w:pPr>
        <w:rPr>
          <w:lang w:val="en-US"/>
        </w:rPr>
      </w:pPr>
      <w:r w:rsidRPr="00ED2438">
        <w:rPr>
          <w:lang w:val="en-US"/>
        </w:rPr>
        <w:t>Figure 6-51 draw a regular polygon navigation toolbar options</w:t>
      </w:r>
    </w:p>
    <w:tbl>
      <w:tblPr>
        <w:tblStyle w:val="a3"/>
        <w:tblW w:w="0" w:type="auto"/>
        <w:tblLook w:val="04A0" w:firstRow="1" w:lastRow="0" w:firstColumn="1" w:lastColumn="0" w:noHBand="0" w:noVBand="1"/>
      </w:tblPr>
      <w:tblGrid>
        <w:gridCol w:w="4672"/>
        <w:gridCol w:w="4673"/>
      </w:tblGrid>
      <w:tr w:rsidR="00ED2438" w:rsidTr="00ED2438">
        <w:tc>
          <w:tcPr>
            <w:tcW w:w="4672" w:type="dxa"/>
          </w:tcPr>
          <w:p w:rsidR="00ED2438" w:rsidRDefault="00ED2438" w:rsidP="00ED2438">
            <w:pPr>
              <w:rPr>
                <w:lang w:val="en-US"/>
              </w:rPr>
            </w:pPr>
            <w:r w:rsidRPr="00ED2438">
              <w:rPr>
                <w:lang w:val="en-US"/>
              </w:rPr>
              <w:lastRenderedPageBreak/>
              <w:t>Inscribed polygon</w:t>
            </w:r>
          </w:p>
        </w:tc>
        <w:tc>
          <w:tcPr>
            <w:tcW w:w="4673" w:type="dxa"/>
          </w:tcPr>
          <w:p w:rsidR="00ED2438" w:rsidRDefault="00ED2438" w:rsidP="00ED2438">
            <w:pPr>
              <w:rPr>
                <w:lang w:val="en-US"/>
              </w:rPr>
            </w:pPr>
            <w:r w:rsidRPr="00ED2438">
              <w:rPr>
                <w:lang w:val="en-US"/>
              </w:rPr>
              <w:t>Known center of the circle, the radius and the number of sides of the polygon, draw a circle within a regular polygon.</w:t>
            </w:r>
          </w:p>
        </w:tc>
      </w:tr>
      <w:tr w:rsidR="00ED2438" w:rsidTr="00ED2438">
        <w:tc>
          <w:tcPr>
            <w:tcW w:w="4672" w:type="dxa"/>
          </w:tcPr>
          <w:p w:rsidR="00ED2438" w:rsidRDefault="00ED2438" w:rsidP="00ED2438">
            <w:pPr>
              <w:rPr>
                <w:lang w:val="en-US"/>
              </w:rPr>
            </w:pPr>
            <w:r w:rsidRPr="00ED2438">
              <w:rPr>
                <w:lang w:val="en-US"/>
              </w:rPr>
              <w:t>Circumscribed polygons</w:t>
            </w:r>
          </w:p>
        </w:tc>
        <w:tc>
          <w:tcPr>
            <w:tcW w:w="4673" w:type="dxa"/>
          </w:tcPr>
          <w:p w:rsidR="00ED2438" w:rsidRDefault="00ED2438" w:rsidP="00ED2438">
            <w:pPr>
              <w:rPr>
                <w:lang w:val="en-US"/>
              </w:rPr>
            </w:pPr>
            <w:r w:rsidRPr="00ED2438">
              <w:rPr>
                <w:lang w:val="en-US"/>
              </w:rPr>
              <w:t>Known center of the circle, the radius and the number of sides of the polygon, draw a circle circumscribed regular polygon.</w:t>
            </w:r>
          </w:p>
        </w:tc>
      </w:tr>
      <w:tr w:rsidR="00ED2438" w:rsidTr="00ED2438">
        <w:tc>
          <w:tcPr>
            <w:tcW w:w="4672" w:type="dxa"/>
          </w:tcPr>
          <w:p w:rsidR="00ED2438" w:rsidRDefault="00ED2438" w:rsidP="00ED2438">
            <w:pPr>
              <w:rPr>
                <w:lang w:val="en-US"/>
              </w:rPr>
            </w:pPr>
            <w:r w:rsidRPr="00ED2438">
              <w:rPr>
                <w:lang w:val="en-US"/>
              </w:rPr>
              <w:t>Side polygon</w:t>
            </w:r>
          </w:p>
        </w:tc>
        <w:tc>
          <w:tcPr>
            <w:tcW w:w="4673" w:type="dxa"/>
          </w:tcPr>
          <w:p w:rsidR="00ED2438" w:rsidRDefault="00ED2438" w:rsidP="00ED2438">
            <w:pPr>
              <w:rPr>
                <w:lang w:val="en-US"/>
              </w:rPr>
            </w:pPr>
            <w:r w:rsidRPr="00ED2438">
              <w:rPr>
                <w:lang w:val="en-US"/>
              </w:rPr>
              <w:t>Known number of sides of the polygon and in which the two endpoints of an edge to draw a regular polygon.</w:t>
            </w:r>
          </w:p>
        </w:tc>
      </w:tr>
    </w:tbl>
    <w:p w:rsidR="00ED2438" w:rsidRDefault="00ED2438" w:rsidP="00ED2438">
      <w:pPr>
        <w:rPr>
          <w:lang w:val="en-US"/>
        </w:rPr>
      </w:pPr>
    </w:p>
    <w:p w:rsidR="00ED2438" w:rsidRPr="00ED2438" w:rsidRDefault="00ED2438" w:rsidP="00ED2438">
      <w:pPr>
        <w:rPr>
          <w:b/>
          <w:lang w:val="en-US"/>
        </w:rPr>
      </w:pPr>
      <w:r w:rsidRPr="00ED2438">
        <w:rPr>
          <w:b/>
          <w:lang w:val="en-US"/>
        </w:rPr>
        <w:t xml:space="preserve">6.9.1 </w:t>
      </w:r>
      <w:proofErr w:type="gramStart"/>
      <w:r w:rsidRPr="00ED2438">
        <w:rPr>
          <w:b/>
          <w:lang w:val="en-US"/>
        </w:rPr>
        <w:t>regular</w:t>
      </w:r>
      <w:proofErr w:type="gramEnd"/>
      <w:r w:rsidRPr="00ED2438">
        <w:rPr>
          <w:b/>
          <w:lang w:val="en-US"/>
        </w:rPr>
        <w:t xml:space="preserve"> polygon inscribed polygon &gt;&gt;</w:t>
      </w:r>
    </w:p>
    <w:p w:rsidR="00ED2438" w:rsidRDefault="00ED2438" w:rsidP="00ED2438">
      <w:pPr>
        <w:rPr>
          <w:lang w:val="en-US"/>
        </w:rPr>
      </w:pPr>
      <w:r>
        <w:rPr>
          <w:rFonts w:ascii="Times New Roman" w:hAnsi="Times New Roman" w:cs="Times New Roman"/>
          <w:noProof/>
          <w:sz w:val="20"/>
          <w:szCs w:val="20"/>
        </w:rPr>
        <w:drawing>
          <wp:inline distT="0" distB="0" distL="0" distR="0" wp14:anchorId="5A2559D0" wp14:editId="65F3791F">
            <wp:extent cx="1566545" cy="1786255"/>
            <wp:effectExtent l="0" t="0" r="0" b="0"/>
            <wp:docPr id="1290" name="Рисунок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566545" cy="1786255"/>
                    </a:xfrm>
                    <a:prstGeom prst="rect">
                      <a:avLst/>
                    </a:prstGeom>
                    <a:noFill/>
                    <a:ln>
                      <a:noFill/>
                    </a:ln>
                  </pic:spPr>
                </pic:pic>
              </a:graphicData>
            </a:graphic>
          </wp:inline>
        </w:drawing>
      </w:r>
    </w:p>
    <w:p w:rsidR="00ED2438" w:rsidRPr="00ED2438" w:rsidRDefault="00ED2438" w:rsidP="00ED2438">
      <w:pPr>
        <w:rPr>
          <w:lang w:val="en-US"/>
        </w:rPr>
      </w:pPr>
      <w:r w:rsidRPr="00ED2438">
        <w:rPr>
          <w:lang w:val="en-US"/>
        </w:rPr>
        <w:t>Known center of the circle, the radius and the number of sides of the polygon, draw a circle within a regular polygon.</w:t>
      </w:r>
    </w:p>
    <w:p w:rsidR="00ED2438" w:rsidRPr="00ED2438" w:rsidRDefault="00ED2438" w:rsidP="00ED2438">
      <w:pPr>
        <w:rPr>
          <w:lang w:val="en-US"/>
        </w:rPr>
      </w:pPr>
      <w:r w:rsidRPr="00ED2438">
        <w:rPr>
          <w:lang w:val="en-US"/>
        </w:rPr>
        <w:t>  Method:</w:t>
      </w:r>
    </w:p>
    <w:p w:rsidR="00ED2438" w:rsidRPr="00ED2438" w:rsidRDefault="00ED2438" w:rsidP="00ED2438">
      <w:pPr>
        <w:rPr>
          <w:lang w:val="en-US"/>
        </w:rPr>
      </w:pPr>
      <w:r w:rsidRPr="00ED2438">
        <w:rPr>
          <w:lang w:val="en-US"/>
        </w:rPr>
        <w:t>Inscribed polygon drawing commands (1) Start</w:t>
      </w:r>
      <w:proofErr w:type="gramStart"/>
      <w:r w:rsidRPr="00ED2438">
        <w:rPr>
          <w:lang w:val="en-US"/>
        </w:rPr>
        <w:t>;</w:t>
      </w:r>
      <w:proofErr w:type="gramEnd"/>
    </w:p>
    <w:p w:rsidR="00ED2438" w:rsidRPr="00ED2438" w:rsidRDefault="00ED2438" w:rsidP="00ED2438">
      <w:pPr>
        <w:rPr>
          <w:lang w:val="en-US"/>
        </w:rPr>
      </w:pPr>
      <w:r w:rsidRPr="00ED2438">
        <w:rPr>
          <w:lang w:val="en-US"/>
        </w:rPr>
        <w:t>(2) Enter the number of edges</w:t>
      </w:r>
      <w:proofErr w:type="gramStart"/>
      <w:r w:rsidRPr="00ED2438">
        <w:rPr>
          <w:lang w:val="en-US"/>
        </w:rPr>
        <w:t>;</w:t>
      </w:r>
      <w:proofErr w:type="gramEnd"/>
    </w:p>
    <w:p w:rsidR="00ED2438" w:rsidRPr="00ED2438" w:rsidRDefault="00ED2438" w:rsidP="00ED2438">
      <w:pPr>
        <w:rPr>
          <w:lang w:val="en-US"/>
        </w:rPr>
      </w:pPr>
      <w:r w:rsidRPr="00ED2438">
        <w:rPr>
          <w:lang w:val="en-US"/>
        </w:rPr>
        <w:t xml:space="preserve">(3) </w:t>
      </w:r>
      <w:proofErr w:type="gramStart"/>
      <w:r w:rsidRPr="00ED2438">
        <w:rPr>
          <w:lang w:val="en-US"/>
        </w:rPr>
        <w:t>Enter</w:t>
      </w:r>
      <w:proofErr w:type="gramEnd"/>
      <w:r w:rsidRPr="00ED2438">
        <w:rPr>
          <w:lang w:val="en-US"/>
        </w:rPr>
        <w:t xml:space="preserve"> the center point;</w:t>
      </w:r>
    </w:p>
    <w:p w:rsidR="00ED2438" w:rsidRPr="00ED2438" w:rsidRDefault="00ED2438" w:rsidP="00ED2438">
      <w:pPr>
        <w:rPr>
          <w:lang w:val="en-US"/>
        </w:rPr>
      </w:pPr>
      <w:r w:rsidRPr="00ED2438">
        <w:rPr>
          <w:lang w:val="en-US"/>
        </w:rPr>
        <w:t>(4) Enter the radius.</w:t>
      </w:r>
    </w:p>
    <w:p w:rsidR="00ED2438" w:rsidRPr="00ED2438" w:rsidRDefault="00ED2438" w:rsidP="00ED2438">
      <w:pPr>
        <w:rPr>
          <w:lang w:val="en-US"/>
        </w:rPr>
      </w:pPr>
      <w:r w:rsidRPr="00ED2438">
        <w:rPr>
          <w:lang w:val="en-US"/>
        </w:rPr>
        <w:t>  Steps:</w:t>
      </w:r>
    </w:p>
    <w:p w:rsidR="00ED2438" w:rsidRPr="00ED2438" w:rsidRDefault="00ED2438" w:rsidP="00ED2438">
      <w:pPr>
        <w:rPr>
          <w:lang w:val="en-US"/>
        </w:rPr>
      </w:pPr>
      <w:r w:rsidRPr="00ED2438">
        <w:rPr>
          <w:lang w:val="en-US"/>
        </w:rPr>
        <w:t>1) 1) Start inscribed polygon drawing commands: Click "Draw (D)" -&gt; "regular polygon (G)" menu item or the drawing toolbar buttons</w:t>
      </w:r>
      <w:r>
        <w:rPr>
          <w:rFonts w:ascii="SimSun" w:eastAsia="SimSun" w:hAnsi="Courier New" w:cs="SimSun" w:hint="eastAsia"/>
          <w:noProof/>
          <w:sz w:val="20"/>
          <w:szCs w:val="20"/>
        </w:rPr>
        <w:drawing>
          <wp:inline distT="0" distB="0" distL="0" distR="0" wp14:anchorId="1AB2476B" wp14:editId="446A816D">
            <wp:extent cx="279400" cy="220345"/>
            <wp:effectExtent l="0" t="0" r="0" b="0"/>
            <wp:docPr id="1293" name="Рисунок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79400" cy="220345"/>
                    </a:xfrm>
                    <a:prstGeom prst="rect">
                      <a:avLst/>
                    </a:prstGeom>
                    <a:noFill/>
                    <a:ln>
                      <a:noFill/>
                    </a:ln>
                  </pic:spPr>
                </pic:pic>
              </a:graphicData>
            </a:graphic>
          </wp:inline>
        </w:drawing>
      </w:r>
      <w:r w:rsidRPr="00ED2438">
        <w:rPr>
          <w:lang w:val="en-US"/>
        </w:rPr>
        <w:t xml:space="preserve">; select the option </w:t>
      </w:r>
      <w:r>
        <w:rPr>
          <w:lang w:val="en-US"/>
        </w:rPr>
        <w:t>to draw the navigation toolbar</w:t>
      </w:r>
      <w:r>
        <w:rPr>
          <w:rFonts w:ascii="SimSun" w:eastAsia="SimSun" w:hAnsi="Courier New" w:cs="SimSun" w:hint="eastAsia"/>
          <w:noProof/>
          <w:sz w:val="20"/>
          <w:szCs w:val="20"/>
        </w:rPr>
        <w:drawing>
          <wp:inline distT="0" distB="0" distL="0" distR="0" wp14:anchorId="1BCDA853" wp14:editId="3BBF2735">
            <wp:extent cx="939800" cy="152400"/>
            <wp:effectExtent l="0" t="0" r="0" b="0"/>
            <wp:docPr id="1294" name="Рисунок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939800" cy="152400"/>
                    </a:xfrm>
                    <a:prstGeom prst="rect">
                      <a:avLst/>
                    </a:prstGeom>
                    <a:noFill/>
                    <a:ln>
                      <a:noFill/>
                    </a:ln>
                  </pic:spPr>
                </pic:pic>
              </a:graphicData>
            </a:graphic>
          </wp:inline>
        </w:drawing>
      </w:r>
      <w:r>
        <w:rPr>
          <w:lang w:val="en-US"/>
        </w:rPr>
        <w:t>;</w:t>
      </w:r>
    </w:p>
    <w:p w:rsidR="00ED2438" w:rsidRPr="00ED2438" w:rsidRDefault="00ED2438" w:rsidP="00ED2438">
      <w:pPr>
        <w:rPr>
          <w:lang w:val="en-US"/>
        </w:rPr>
      </w:pPr>
      <w:r w:rsidRPr="00ED2438">
        <w:rPr>
          <w:lang w:val="en-US"/>
        </w:rPr>
        <w:t>1) 2) Enter the number of sides: Enter the number of sides of the polygon, click the right mouse button to accept the default values ​​in parentheses, you can directly enter</w:t>
      </w:r>
      <w:r>
        <w:rPr>
          <w:lang w:val="en-US"/>
        </w:rPr>
        <w:t xml:space="preserve"> the new number of edges Enter.</w:t>
      </w:r>
    </w:p>
    <w:p w:rsidR="00ED2438" w:rsidRPr="00ED2438" w:rsidRDefault="00ED2438" w:rsidP="00ED2438">
      <w:pPr>
        <w:rPr>
          <w:lang w:val="en-US"/>
        </w:rPr>
      </w:pPr>
      <w:r w:rsidRPr="00ED2438">
        <w:rPr>
          <w:lang w:val="en-US"/>
        </w:rPr>
        <w:t xml:space="preserve">1) 3) </w:t>
      </w:r>
      <w:proofErr w:type="gramStart"/>
      <w:r w:rsidRPr="00ED2438">
        <w:rPr>
          <w:lang w:val="en-US"/>
        </w:rPr>
        <w:t>Enter</w:t>
      </w:r>
      <w:proofErr w:type="gramEnd"/>
      <w:r w:rsidRPr="00ED2438">
        <w:rPr>
          <w:lang w:val="en-US"/>
        </w:rPr>
        <w:t xml:space="preserve"> the center: Enter the circumscribed circle of the center point being more</w:t>
      </w:r>
      <w:r>
        <w:rPr>
          <w:lang w:val="en-US"/>
        </w:rPr>
        <w:t xml:space="preserve"> deformable, see &lt;point input&gt;.</w:t>
      </w:r>
    </w:p>
    <w:p w:rsidR="00ED2438" w:rsidRPr="00ED2438" w:rsidRDefault="00ED2438" w:rsidP="00ED2438">
      <w:pPr>
        <w:rPr>
          <w:lang w:val="en-US"/>
        </w:rPr>
      </w:pPr>
      <w:r w:rsidRPr="00ED2438">
        <w:rPr>
          <w:lang w:val="en-US"/>
        </w:rPr>
        <w:t>1) 4) Enter the radius: Enter the radius of the polygon being circumscribed circle radius values ​​can be entered directly, or you can drag the "rubber band" is defined to determine anothe</w:t>
      </w:r>
      <w:r>
        <w:rPr>
          <w:lang w:val="en-US"/>
        </w:rPr>
        <w:t>r point.</w:t>
      </w:r>
    </w:p>
    <w:p w:rsidR="00ED2438" w:rsidRPr="00ED2438" w:rsidRDefault="00ED2438" w:rsidP="00ED2438">
      <w:pPr>
        <w:rPr>
          <w:lang w:val="en-US"/>
        </w:rPr>
      </w:pPr>
      <w:r w:rsidRPr="00ED2438">
        <w:rPr>
          <w:lang w:val="en-US"/>
        </w:rPr>
        <w:t xml:space="preserve">1) 5) </w:t>
      </w:r>
      <w:proofErr w:type="gramStart"/>
      <w:r w:rsidRPr="00ED2438">
        <w:rPr>
          <w:lang w:val="en-US"/>
        </w:rPr>
        <w:t>Enter</w:t>
      </w:r>
      <w:proofErr w:type="gramEnd"/>
      <w:r w:rsidRPr="00ED2438">
        <w:rPr>
          <w:lang w:val="en-US"/>
        </w:rPr>
        <w:t xml:space="preserve"> the center: a positive input polygon circumscribed circle of the center, or right-click over. You can draw more than the same number of sides a regular polygon inscribed circle.</w:t>
      </w:r>
    </w:p>
    <w:p w:rsidR="00ED2438" w:rsidRPr="00ED2438" w:rsidRDefault="00ED2438" w:rsidP="00ED2438">
      <w:pPr>
        <w:rPr>
          <w:lang w:val="en-US"/>
        </w:rPr>
      </w:pPr>
      <w:r w:rsidRPr="00ED2438">
        <w:rPr>
          <w:lang w:val="en-US"/>
        </w:rPr>
        <w:t>   Description: The circle's center point is the center of a regular polygon, polygon center distance between the endpoints of each edge is the radius of the circle.</w:t>
      </w:r>
    </w:p>
    <w:p w:rsidR="00ED2438" w:rsidRPr="00ED2438" w:rsidRDefault="00ED2438" w:rsidP="00ED2438">
      <w:pPr>
        <w:rPr>
          <w:b/>
          <w:lang w:val="en-US"/>
        </w:rPr>
      </w:pPr>
      <w:r w:rsidRPr="00ED2438">
        <w:rPr>
          <w:b/>
          <w:lang w:val="en-US"/>
        </w:rPr>
        <w:lastRenderedPageBreak/>
        <w:t xml:space="preserve">6.9.2 </w:t>
      </w:r>
      <w:proofErr w:type="gramStart"/>
      <w:r w:rsidRPr="00ED2438">
        <w:rPr>
          <w:b/>
          <w:lang w:val="en-US"/>
        </w:rPr>
        <w:t>regular</w:t>
      </w:r>
      <w:proofErr w:type="gramEnd"/>
      <w:r w:rsidRPr="00ED2438">
        <w:rPr>
          <w:b/>
          <w:lang w:val="en-US"/>
        </w:rPr>
        <w:t xml:space="preserve"> polygon circumscribed polygons &gt;&gt;</w:t>
      </w:r>
    </w:p>
    <w:p w:rsidR="00ED2438" w:rsidRDefault="00ED2438" w:rsidP="00ED2438">
      <w:pPr>
        <w:rPr>
          <w:lang w:val="en-US"/>
        </w:rPr>
      </w:pPr>
      <w:r>
        <w:rPr>
          <w:rFonts w:ascii="Times New Roman" w:hAnsi="Times New Roman" w:cs="Times New Roman"/>
          <w:noProof/>
          <w:sz w:val="20"/>
          <w:szCs w:val="20"/>
        </w:rPr>
        <w:drawing>
          <wp:inline distT="0" distB="0" distL="0" distR="0" wp14:anchorId="1A1B61C9" wp14:editId="2783115F">
            <wp:extent cx="1557655" cy="1795145"/>
            <wp:effectExtent l="0" t="0" r="0" b="0"/>
            <wp:docPr id="1296" name="Рисунок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557655" cy="1795145"/>
                    </a:xfrm>
                    <a:prstGeom prst="rect">
                      <a:avLst/>
                    </a:prstGeom>
                    <a:noFill/>
                    <a:ln>
                      <a:noFill/>
                    </a:ln>
                  </pic:spPr>
                </pic:pic>
              </a:graphicData>
            </a:graphic>
          </wp:inline>
        </w:drawing>
      </w:r>
    </w:p>
    <w:p w:rsidR="00ED2438" w:rsidRPr="00ED2438" w:rsidRDefault="00ED2438" w:rsidP="00ED2438">
      <w:pPr>
        <w:rPr>
          <w:lang w:val="en-US"/>
        </w:rPr>
      </w:pPr>
      <w:r w:rsidRPr="00ED2438">
        <w:rPr>
          <w:lang w:val="en-US"/>
        </w:rPr>
        <w:t>Known center of the circle, the radius and the number of polygon edges, draw a circle circumscribed regular polygon.</w:t>
      </w:r>
    </w:p>
    <w:p w:rsidR="00ED2438" w:rsidRPr="00ED2438" w:rsidRDefault="00ED2438" w:rsidP="00ED2438">
      <w:pPr>
        <w:rPr>
          <w:lang w:val="en-US"/>
        </w:rPr>
      </w:pPr>
      <w:r w:rsidRPr="00ED2438">
        <w:rPr>
          <w:lang w:val="en-US"/>
        </w:rPr>
        <w:t>  Method:</w:t>
      </w:r>
    </w:p>
    <w:p w:rsidR="00ED2438" w:rsidRPr="00ED2438" w:rsidRDefault="00ED2438" w:rsidP="00ED2438">
      <w:pPr>
        <w:rPr>
          <w:lang w:val="en-US"/>
        </w:rPr>
      </w:pPr>
      <w:r w:rsidRPr="00ED2438">
        <w:rPr>
          <w:lang w:val="en-US"/>
        </w:rPr>
        <w:t xml:space="preserve">(1) Start circumscribed </w:t>
      </w:r>
      <w:proofErr w:type="gramStart"/>
      <w:r w:rsidRPr="00ED2438">
        <w:rPr>
          <w:lang w:val="en-US"/>
        </w:rPr>
        <w:t>polygon drawing</w:t>
      </w:r>
      <w:proofErr w:type="gramEnd"/>
      <w:r w:rsidRPr="00ED2438">
        <w:rPr>
          <w:lang w:val="en-US"/>
        </w:rPr>
        <w:t xml:space="preserve"> commands;</w:t>
      </w:r>
    </w:p>
    <w:p w:rsidR="00ED2438" w:rsidRPr="00ED2438" w:rsidRDefault="00ED2438" w:rsidP="00ED2438">
      <w:pPr>
        <w:rPr>
          <w:lang w:val="en-US"/>
        </w:rPr>
      </w:pPr>
      <w:r w:rsidRPr="00ED2438">
        <w:rPr>
          <w:lang w:val="en-US"/>
        </w:rPr>
        <w:t>(2) Enter the number of edges</w:t>
      </w:r>
      <w:proofErr w:type="gramStart"/>
      <w:r w:rsidRPr="00ED2438">
        <w:rPr>
          <w:lang w:val="en-US"/>
        </w:rPr>
        <w:t>;</w:t>
      </w:r>
      <w:proofErr w:type="gramEnd"/>
    </w:p>
    <w:p w:rsidR="00ED2438" w:rsidRPr="00ED2438" w:rsidRDefault="00ED2438" w:rsidP="00ED2438">
      <w:pPr>
        <w:rPr>
          <w:lang w:val="en-US"/>
        </w:rPr>
      </w:pPr>
      <w:r w:rsidRPr="00ED2438">
        <w:rPr>
          <w:lang w:val="en-US"/>
        </w:rPr>
        <w:t xml:space="preserve">(3) </w:t>
      </w:r>
      <w:proofErr w:type="gramStart"/>
      <w:r w:rsidRPr="00ED2438">
        <w:rPr>
          <w:lang w:val="en-US"/>
        </w:rPr>
        <w:t>Enter</w:t>
      </w:r>
      <w:proofErr w:type="gramEnd"/>
      <w:r w:rsidRPr="00ED2438">
        <w:rPr>
          <w:lang w:val="en-US"/>
        </w:rPr>
        <w:t xml:space="preserve"> the center point;</w:t>
      </w:r>
    </w:p>
    <w:p w:rsidR="00ED2438" w:rsidRPr="00ED2438" w:rsidRDefault="00ED2438" w:rsidP="00ED2438">
      <w:pPr>
        <w:rPr>
          <w:lang w:val="en-US"/>
        </w:rPr>
      </w:pPr>
      <w:r w:rsidRPr="00ED2438">
        <w:rPr>
          <w:lang w:val="en-US"/>
        </w:rPr>
        <w:t>(4) Enter the radius.</w:t>
      </w:r>
    </w:p>
    <w:p w:rsidR="00ED2438" w:rsidRPr="00ED2438" w:rsidRDefault="00ED2438" w:rsidP="00ED2438">
      <w:pPr>
        <w:rPr>
          <w:lang w:val="en-US"/>
        </w:rPr>
      </w:pPr>
      <w:r w:rsidRPr="00ED2438">
        <w:rPr>
          <w:lang w:val="en-US"/>
        </w:rPr>
        <w:t>  Steps:</w:t>
      </w:r>
    </w:p>
    <w:p w:rsidR="00ED2438" w:rsidRPr="00ED2438" w:rsidRDefault="00ED2438" w:rsidP="00ED2438">
      <w:pPr>
        <w:rPr>
          <w:lang w:val="en-US"/>
        </w:rPr>
      </w:pPr>
      <w:r w:rsidRPr="00ED2438">
        <w:rPr>
          <w:lang w:val="en-US"/>
        </w:rPr>
        <w:t>1) 1) Start circumscribed polygon drawing commands: Click "Draw (D)" -&gt; "regular polygon (G)" menu item or the drawing toolbar buttons</w:t>
      </w:r>
      <w:r>
        <w:rPr>
          <w:rFonts w:ascii="SimSun" w:eastAsia="SimSun" w:hAnsi="Courier New" w:cs="SimSun" w:hint="eastAsia"/>
          <w:noProof/>
          <w:sz w:val="20"/>
          <w:szCs w:val="20"/>
        </w:rPr>
        <w:drawing>
          <wp:inline distT="0" distB="0" distL="0" distR="0" wp14:anchorId="01E2B6DD" wp14:editId="718DE784">
            <wp:extent cx="279400" cy="220345"/>
            <wp:effectExtent l="0" t="0" r="0" b="0"/>
            <wp:docPr id="1299" name="Рисунок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79400" cy="220345"/>
                    </a:xfrm>
                    <a:prstGeom prst="rect">
                      <a:avLst/>
                    </a:prstGeom>
                    <a:noFill/>
                    <a:ln>
                      <a:noFill/>
                    </a:ln>
                  </pic:spPr>
                </pic:pic>
              </a:graphicData>
            </a:graphic>
          </wp:inline>
        </w:drawing>
      </w:r>
      <w:r w:rsidRPr="00ED2438">
        <w:rPr>
          <w:lang w:val="en-US"/>
        </w:rPr>
        <w:t xml:space="preserve">; select the option </w:t>
      </w:r>
      <w:r>
        <w:rPr>
          <w:lang w:val="en-US"/>
        </w:rPr>
        <w:t>to draw the navigation toolbar</w:t>
      </w:r>
      <w:r>
        <w:rPr>
          <w:rFonts w:ascii="SimSun" w:eastAsia="SimSun" w:hAnsi="Courier New" w:cs="SimSun" w:hint="eastAsia"/>
          <w:noProof/>
          <w:sz w:val="20"/>
          <w:szCs w:val="20"/>
        </w:rPr>
        <w:drawing>
          <wp:inline distT="0" distB="0" distL="0" distR="0" wp14:anchorId="4BA72459" wp14:editId="662A3D80">
            <wp:extent cx="939800" cy="144145"/>
            <wp:effectExtent l="0" t="0" r="0" b="0"/>
            <wp:docPr id="1300" name="Рисунок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939800" cy="144145"/>
                    </a:xfrm>
                    <a:prstGeom prst="rect">
                      <a:avLst/>
                    </a:prstGeom>
                    <a:noFill/>
                    <a:ln>
                      <a:noFill/>
                    </a:ln>
                  </pic:spPr>
                </pic:pic>
              </a:graphicData>
            </a:graphic>
          </wp:inline>
        </w:drawing>
      </w:r>
      <w:r>
        <w:rPr>
          <w:lang w:val="en-US"/>
        </w:rPr>
        <w:t>.</w:t>
      </w:r>
    </w:p>
    <w:p w:rsidR="00ED2438" w:rsidRPr="00ED2438" w:rsidRDefault="00ED2438" w:rsidP="00ED2438">
      <w:pPr>
        <w:rPr>
          <w:lang w:val="en-US"/>
        </w:rPr>
      </w:pPr>
      <w:r w:rsidRPr="00ED2438">
        <w:rPr>
          <w:lang w:val="en-US"/>
        </w:rPr>
        <w:t xml:space="preserve">1) 1) </w:t>
      </w:r>
      <w:proofErr w:type="gramStart"/>
      <w:r w:rsidRPr="00ED2438">
        <w:rPr>
          <w:lang w:val="en-US"/>
        </w:rPr>
        <w:t>Enter</w:t>
      </w:r>
      <w:proofErr w:type="gramEnd"/>
      <w:r w:rsidRPr="00ED2438">
        <w:rPr>
          <w:lang w:val="en-US"/>
        </w:rPr>
        <w:t xml:space="preserve"> the number of sides: Enter the number of sides of the polygon, click the right mouse button to accept the default values ​​in parentheses, you can directly enter</w:t>
      </w:r>
      <w:r>
        <w:rPr>
          <w:lang w:val="en-US"/>
        </w:rPr>
        <w:t xml:space="preserve"> the new number of edges Enter.</w:t>
      </w:r>
    </w:p>
    <w:p w:rsidR="00ED2438" w:rsidRPr="00ED2438" w:rsidRDefault="00ED2438" w:rsidP="00ED2438">
      <w:pPr>
        <w:rPr>
          <w:lang w:val="en-US"/>
        </w:rPr>
      </w:pPr>
      <w:r w:rsidRPr="00ED2438">
        <w:rPr>
          <w:lang w:val="en-US"/>
        </w:rPr>
        <w:t>1) 2) Enter the circle: the definition of a polygon inscribed circle c</w:t>
      </w:r>
      <w:r>
        <w:rPr>
          <w:lang w:val="en-US"/>
        </w:rPr>
        <w:t>enter point, see &lt;point input&gt;.</w:t>
      </w:r>
    </w:p>
    <w:p w:rsidR="00ED2438" w:rsidRPr="00ED2438" w:rsidRDefault="00ED2438" w:rsidP="00ED2438">
      <w:pPr>
        <w:rPr>
          <w:lang w:val="en-US"/>
        </w:rPr>
      </w:pPr>
      <w:r w:rsidRPr="00ED2438">
        <w:rPr>
          <w:lang w:val="en-US"/>
        </w:rPr>
        <w:t>1) 3) Enter the radius: Enter the radius of the inscribed circle within the polygon, the radius value can be entered directly, or you can drag the "rubber band" is defi</w:t>
      </w:r>
      <w:r>
        <w:rPr>
          <w:lang w:val="en-US"/>
        </w:rPr>
        <w:t>ned to determine another point.</w:t>
      </w:r>
    </w:p>
    <w:p w:rsidR="00ED2438" w:rsidRPr="00ED2438" w:rsidRDefault="00ED2438" w:rsidP="00ED2438">
      <w:pPr>
        <w:rPr>
          <w:lang w:val="en-US"/>
        </w:rPr>
      </w:pPr>
      <w:r w:rsidRPr="00ED2438">
        <w:rPr>
          <w:lang w:val="en-US"/>
        </w:rPr>
        <w:t xml:space="preserve">1) 4) </w:t>
      </w:r>
      <w:proofErr w:type="gramStart"/>
      <w:r w:rsidRPr="00ED2438">
        <w:rPr>
          <w:lang w:val="en-US"/>
        </w:rPr>
        <w:t>Enter</w:t>
      </w:r>
      <w:proofErr w:type="gramEnd"/>
      <w:r w:rsidRPr="00ED2438">
        <w:rPr>
          <w:lang w:val="en-US"/>
        </w:rPr>
        <w:t xml:space="preserve"> the center: a positive input polygon inscribed circle in the center, or right-click over. You can draw more than the same number of sides a regular polygon circumscribed circle.</w:t>
      </w:r>
    </w:p>
    <w:p w:rsidR="00ED2438" w:rsidRPr="00ED2438" w:rsidRDefault="00ED2438" w:rsidP="00ED2438">
      <w:pPr>
        <w:rPr>
          <w:lang w:val="en-US"/>
        </w:rPr>
      </w:pPr>
      <w:r w:rsidRPr="00ED2438">
        <w:rPr>
          <w:lang w:val="en-US"/>
        </w:rPr>
        <w:t>  Description: The circle's center point is the center point of the regular polygon; radius of the circle is the midpoint of the polygon center distance between each edge.</w:t>
      </w:r>
    </w:p>
    <w:p w:rsidR="00ED2438" w:rsidRPr="00ED2438" w:rsidRDefault="00ED2438" w:rsidP="00ED2438">
      <w:pPr>
        <w:rPr>
          <w:b/>
          <w:lang w:val="en-US"/>
        </w:rPr>
      </w:pPr>
      <w:r w:rsidRPr="00ED2438">
        <w:rPr>
          <w:b/>
          <w:lang w:val="en-US"/>
        </w:rPr>
        <w:t xml:space="preserve">6.9.3 </w:t>
      </w:r>
      <w:proofErr w:type="gramStart"/>
      <w:r w:rsidRPr="00ED2438">
        <w:rPr>
          <w:b/>
          <w:lang w:val="en-US"/>
        </w:rPr>
        <w:t>side</w:t>
      </w:r>
      <w:proofErr w:type="gramEnd"/>
      <w:r w:rsidRPr="00ED2438">
        <w:rPr>
          <w:b/>
          <w:lang w:val="en-US"/>
        </w:rPr>
        <w:t xml:space="preserve"> polygon regular polygon &gt;&gt;</w:t>
      </w:r>
    </w:p>
    <w:p w:rsidR="00ED2438" w:rsidRDefault="00ED2438" w:rsidP="00ED2438">
      <w:pPr>
        <w:rPr>
          <w:lang w:val="en-US"/>
        </w:rPr>
      </w:pPr>
      <w:r w:rsidRPr="00ED2438">
        <w:rPr>
          <w:lang w:val="en-US"/>
        </w:rPr>
        <w:t>Known number of sides of the polygon and in which the two endpoints of an edge to draw a regular polygon.</w:t>
      </w:r>
    </w:p>
    <w:p w:rsidR="00ED2438" w:rsidRDefault="00ED2438" w:rsidP="00ED2438">
      <w:r>
        <w:rPr>
          <w:rFonts w:ascii="SimSun" w:eastAsia="SimSun" w:hAnsi="Courier New" w:cs="SimSun" w:hint="eastAsia"/>
          <w:noProof/>
          <w:sz w:val="20"/>
          <w:szCs w:val="20"/>
        </w:rPr>
        <w:drawing>
          <wp:inline distT="0" distB="0" distL="0" distR="0" wp14:anchorId="74FF0E69" wp14:editId="77D8CAC7">
            <wp:extent cx="982345" cy="1049655"/>
            <wp:effectExtent l="0" t="0" r="0" b="0"/>
            <wp:docPr id="1302" name="Рисунок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982345" cy="1049655"/>
                    </a:xfrm>
                    <a:prstGeom prst="rect">
                      <a:avLst/>
                    </a:prstGeom>
                    <a:noFill/>
                    <a:ln>
                      <a:noFill/>
                    </a:ln>
                  </pic:spPr>
                </pic:pic>
              </a:graphicData>
            </a:graphic>
          </wp:inline>
        </w:drawing>
      </w:r>
      <w:r>
        <w:t xml:space="preserve">                                            </w:t>
      </w:r>
      <w:r>
        <w:rPr>
          <w:rFonts w:ascii="Times New Roman" w:hAnsi="Times New Roman" w:cs="Times New Roman"/>
          <w:noProof/>
          <w:sz w:val="18"/>
          <w:szCs w:val="18"/>
        </w:rPr>
        <w:drawing>
          <wp:inline distT="0" distB="0" distL="0" distR="0" wp14:anchorId="2C8DEE83" wp14:editId="5C03EA62">
            <wp:extent cx="1033145" cy="1143000"/>
            <wp:effectExtent l="0" t="0" r="0" b="0"/>
            <wp:docPr id="1303" name="Рисунок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033145" cy="1143000"/>
                    </a:xfrm>
                    <a:prstGeom prst="rect">
                      <a:avLst/>
                    </a:prstGeom>
                    <a:noFill/>
                    <a:ln>
                      <a:noFill/>
                    </a:ln>
                  </pic:spPr>
                </pic:pic>
              </a:graphicData>
            </a:graphic>
          </wp:inline>
        </w:drawing>
      </w:r>
    </w:p>
    <w:p w:rsidR="00ED2438" w:rsidRDefault="00ED2438" w:rsidP="00ED2438">
      <w:pPr>
        <w:pStyle w:val="a4"/>
        <w:numPr>
          <w:ilvl w:val="0"/>
          <w:numId w:val="2"/>
        </w:numPr>
      </w:pPr>
      <w:r>
        <w:lastRenderedPageBreak/>
        <w:t xml:space="preserve">                                                                            </w:t>
      </w:r>
      <w:r w:rsidRPr="00ED2438">
        <w:t xml:space="preserve"> (b)</w:t>
      </w:r>
    </w:p>
    <w:p w:rsidR="00ED2438" w:rsidRDefault="00ED2438" w:rsidP="000B5A62">
      <w:pPr>
        <w:rPr>
          <w:lang w:val="en-US"/>
        </w:rPr>
      </w:pPr>
      <w:r w:rsidRPr="00ED2438">
        <w:rPr>
          <w:lang w:val="en-US"/>
        </w:rPr>
        <w:t>Figure 6-54 side length of a regular pentagon</w:t>
      </w:r>
    </w:p>
    <w:p w:rsidR="000B5A62" w:rsidRPr="000B5A62" w:rsidRDefault="000B5A62" w:rsidP="000B5A62">
      <w:pPr>
        <w:rPr>
          <w:lang w:val="en-US"/>
        </w:rPr>
      </w:pPr>
      <w:r w:rsidRPr="000B5A62">
        <w:rPr>
          <w:lang w:val="en-US"/>
        </w:rPr>
        <w:t>Method:</w:t>
      </w:r>
    </w:p>
    <w:p w:rsidR="000B5A62" w:rsidRPr="000B5A62" w:rsidRDefault="000B5A62" w:rsidP="000B5A62">
      <w:pPr>
        <w:rPr>
          <w:lang w:val="en-US"/>
        </w:rPr>
      </w:pPr>
      <w:r w:rsidRPr="000B5A62">
        <w:rPr>
          <w:lang w:val="en-US"/>
        </w:rPr>
        <w:t xml:space="preserve">(1) Start </w:t>
      </w:r>
      <w:proofErr w:type="gramStart"/>
      <w:r w:rsidRPr="000B5A62">
        <w:rPr>
          <w:lang w:val="en-US"/>
        </w:rPr>
        <w:t>side polygon drawing commands</w:t>
      </w:r>
      <w:proofErr w:type="gramEnd"/>
      <w:r w:rsidRPr="000B5A62">
        <w:rPr>
          <w:lang w:val="en-US"/>
        </w:rPr>
        <w:t>;</w:t>
      </w:r>
    </w:p>
    <w:p w:rsidR="000B5A62" w:rsidRPr="000B5A62" w:rsidRDefault="000B5A62" w:rsidP="000B5A62">
      <w:pPr>
        <w:rPr>
          <w:lang w:val="en-US"/>
        </w:rPr>
      </w:pPr>
      <w:r w:rsidRPr="000B5A62">
        <w:rPr>
          <w:lang w:val="en-US"/>
        </w:rPr>
        <w:t>(2) Enter the number of edges</w:t>
      </w:r>
      <w:proofErr w:type="gramStart"/>
      <w:r w:rsidRPr="000B5A62">
        <w:rPr>
          <w:lang w:val="en-US"/>
        </w:rPr>
        <w:t>;</w:t>
      </w:r>
      <w:proofErr w:type="gramEnd"/>
    </w:p>
    <w:p w:rsidR="000B5A62" w:rsidRPr="000B5A62" w:rsidRDefault="000B5A62" w:rsidP="000B5A62">
      <w:pPr>
        <w:rPr>
          <w:lang w:val="en-US"/>
        </w:rPr>
      </w:pPr>
      <w:r w:rsidRPr="000B5A62">
        <w:rPr>
          <w:lang w:val="en-US"/>
        </w:rPr>
        <w:t xml:space="preserve">Two endpoints (3) </w:t>
      </w:r>
      <w:proofErr w:type="gramStart"/>
      <w:r w:rsidRPr="000B5A62">
        <w:rPr>
          <w:lang w:val="en-US"/>
        </w:rPr>
        <w:t>Enter</w:t>
      </w:r>
      <w:proofErr w:type="gramEnd"/>
      <w:r w:rsidRPr="000B5A62">
        <w:rPr>
          <w:lang w:val="en-US"/>
        </w:rPr>
        <w:t xml:space="preserve"> the edges.</w:t>
      </w:r>
    </w:p>
    <w:p w:rsidR="000B5A62" w:rsidRPr="000B5A62" w:rsidRDefault="000B5A62" w:rsidP="000B5A62">
      <w:pPr>
        <w:rPr>
          <w:lang w:val="en-US"/>
        </w:rPr>
      </w:pPr>
      <w:r w:rsidRPr="000B5A62">
        <w:rPr>
          <w:lang w:val="en-US"/>
        </w:rPr>
        <w:t>  Steps:</w:t>
      </w:r>
    </w:p>
    <w:p w:rsidR="000B5A62" w:rsidRPr="000B5A62" w:rsidRDefault="000B5A62" w:rsidP="000B5A62">
      <w:pPr>
        <w:rPr>
          <w:lang w:val="en-US"/>
        </w:rPr>
      </w:pPr>
      <w:r w:rsidRPr="000B5A62">
        <w:rPr>
          <w:lang w:val="en-US"/>
        </w:rPr>
        <w:t>1) 1) Start side polygon drawing commands: Click "Draw (D)" -&gt; "regular polygon (G)" menu item or the drawing toolbar buttons</w:t>
      </w:r>
      <w:r>
        <w:rPr>
          <w:rFonts w:ascii="SimSun" w:eastAsia="SimSun" w:hAnsi="Courier New" w:cs="SimSun" w:hint="eastAsia"/>
          <w:noProof/>
          <w:sz w:val="20"/>
          <w:szCs w:val="20"/>
        </w:rPr>
        <w:drawing>
          <wp:inline distT="0" distB="0" distL="0" distR="0" wp14:anchorId="54F50523" wp14:editId="56D2FFF5">
            <wp:extent cx="279400" cy="220345"/>
            <wp:effectExtent l="0" t="0" r="0" b="0"/>
            <wp:docPr id="1306" name="Рисунок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79400" cy="220345"/>
                    </a:xfrm>
                    <a:prstGeom prst="rect">
                      <a:avLst/>
                    </a:prstGeom>
                    <a:noFill/>
                    <a:ln>
                      <a:noFill/>
                    </a:ln>
                  </pic:spPr>
                </pic:pic>
              </a:graphicData>
            </a:graphic>
          </wp:inline>
        </w:drawing>
      </w:r>
      <w:r w:rsidRPr="000B5A62">
        <w:rPr>
          <w:lang w:val="en-US"/>
        </w:rPr>
        <w:t xml:space="preserve">; select the option </w:t>
      </w:r>
      <w:r>
        <w:rPr>
          <w:lang w:val="en-US"/>
        </w:rPr>
        <w:t>to draw the navigation toolbar</w:t>
      </w:r>
      <w:r>
        <w:rPr>
          <w:rFonts w:ascii="SimSun" w:eastAsia="SimSun" w:hAnsi="Courier New" w:cs="SimSun" w:hint="eastAsia"/>
          <w:noProof/>
          <w:sz w:val="20"/>
          <w:szCs w:val="20"/>
        </w:rPr>
        <w:drawing>
          <wp:inline distT="0" distB="0" distL="0" distR="0" wp14:anchorId="50EE6800" wp14:editId="6518A8F5">
            <wp:extent cx="939800" cy="152400"/>
            <wp:effectExtent l="0" t="0" r="0" b="0"/>
            <wp:docPr id="1307" name="Рисунок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939800" cy="152400"/>
                    </a:xfrm>
                    <a:prstGeom prst="rect">
                      <a:avLst/>
                    </a:prstGeom>
                    <a:noFill/>
                    <a:ln>
                      <a:noFill/>
                    </a:ln>
                  </pic:spPr>
                </pic:pic>
              </a:graphicData>
            </a:graphic>
          </wp:inline>
        </w:drawing>
      </w:r>
      <w:r>
        <w:rPr>
          <w:lang w:val="en-US"/>
        </w:rPr>
        <w:t>.</w:t>
      </w:r>
    </w:p>
    <w:p w:rsidR="000B5A62" w:rsidRPr="000B5A62" w:rsidRDefault="000B5A62" w:rsidP="000B5A62">
      <w:pPr>
        <w:rPr>
          <w:lang w:val="en-US"/>
        </w:rPr>
      </w:pPr>
      <w:r w:rsidRPr="000B5A62">
        <w:rPr>
          <w:lang w:val="en-US"/>
        </w:rPr>
        <w:t>1) 2) Enter the number of sides: Enter the number of sides of the polygon, click the right mouse button to accept the default values ​​in parentheses, you can directly enter</w:t>
      </w:r>
      <w:r>
        <w:rPr>
          <w:lang w:val="en-US"/>
        </w:rPr>
        <w:t xml:space="preserve"> the new number of edges Enter.</w:t>
      </w:r>
    </w:p>
    <w:p w:rsidR="000B5A62" w:rsidRPr="000B5A62" w:rsidRDefault="000B5A62" w:rsidP="000B5A62">
      <w:pPr>
        <w:rPr>
          <w:lang w:val="en-US"/>
        </w:rPr>
      </w:pPr>
      <w:r w:rsidRPr="000B5A62">
        <w:rPr>
          <w:lang w:val="en-US"/>
        </w:rPr>
        <w:t xml:space="preserve">1) 3) Enter the first point: the input side of the first </w:t>
      </w:r>
      <w:proofErr w:type="gramStart"/>
      <w:r w:rsidRPr="000B5A62">
        <w:rPr>
          <w:lang w:val="en-US"/>
        </w:rPr>
        <w:t>endpoint,</w:t>
      </w:r>
      <w:proofErr w:type="gramEnd"/>
      <w:r w:rsidRPr="000B5A62">
        <w:rPr>
          <w:lang w:val="en-US"/>
        </w:rPr>
        <w:t xml:space="preserve"> see &lt;point input&gt;</w:t>
      </w:r>
      <w:r>
        <w:rPr>
          <w:lang w:val="en-US"/>
        </w:rPr>
        <w:t>.</w:t>
      </w:r>
    </w:p>
    <w:p w:rsidR="000B5A62" w:rsidRPr="000B5A62" w:rsidRDefault="000B5A62" w:rsidP="000B5A62">
      <w:pPr>
        <w:rPr>
          <w:lang w:val="en-US"/>
        </w:rPr>
      </w:pPr>
      <w:r w:rsidRPr="000B5A62">
        <w:rPr>
          <w:lang w:val="en-US"/>
        </w:rPr>
        <w:t>1) 4) Enter the second point: the input side of the seco</w:t>
      </w:r>
      <w:r>
        <w:rPr>
          <w:lang w:val="en-US"/>
        </w:rPr>
        <w:t xml:space="preserve">nd </w:t>
      </w:r>
      <w:proofErr w:type="gramStart"/>
      <w:r>
        <w:rPr>
          <w:lang w:val="en-US"/>
        </w:rPr>
        <w:t>endpoint,</w:t>
      </w:r>
      <w:proofErr w:type="gramEnd"/>
      <w:r>
        <w:rPr>
          <w:lang w:val="en-US"/>
        </w:rPr>
        <w:t xml:space="preserve"> see &lt;point input&gt;.</w:t>
      </w:r>
    </w:p>
    <w:p w:rsidR="000B5A62" w:rsidRPr="000B5A62" w:rsidRDefault="000B5A62" w:rsidP="000B5A62">
      <w:pPr>
        <w:rPr>
          <w:lang w:val="en-US"/>
        </w:rPr>
      </w:pPr>
      <w:r w:rsidRPr="000B5A62">
        <w:rPr>
          <w:lang w:val="en-US"/>
        </w:rPr>
        <w:t>1) 5) Enter the first point: to enter the next side of the polygon first endpoint, or right-click over. You can draw the same number of sides of multiple side regular polygon.</w:t>
      </w:r>
    </w:p>
    <w:p w:rsidR="000B5A62" w:rsidRDefault="000B5A62" w:rsidP="000B5A62">
      <w:pPr>
        <w:rPr>
          <w:lang w:val="en-US"/>
        </w:rPr>
      </w:pPr>
      <w:r w:rsidRPr="000B5A62">
        <w:rPr>
          <w:lang w:val="en-US"/>
        </w:rPr>
        <w:t xml:space="preserve">  Description: When defining an edge of the polygon, the order in which the two different definitions of endpoints to different polygons. Polygon counterclockwise direction </w:t>
      </w:r>
      <w:proofErr w:type="gramStart"/>
      <w:r w:rsidRPr="000B5A62">
        <w:rPr>
          <w:lang w:val="en-US"/>
        </w:rPr>
        <w:t>is defined</w:t>
      </w:r>
      <w:proofErr w:type="gramEnd"/>
      <w:r w:rsidRPr="000B5A62">
        <w:rPr>
          <w:lang w:val="en-US"/>
        </w:rPr>
        <w:t xml:space="preserve"> according to the two points inputted. Figure 6-59 Comparison of the (a) and (b), two end edges define the order and draw polygons.</w:t>
      </w:r>
    </w:p>
    <w:p w:rsidR="000B5A62" w:rsidRPr="000B5A62" w:rsidRDefault="000B5A62" w:rsidP="000B5A62">
      <w:pPr>
        <w:rPr>
          <w:b/>
          <w:lang w:val="en-US"/>
        </w:rPr>
      </w:pPr>
      <w:r w:rsidRPr="000B5A62">
        <w:rPr>
          <w:b/>
          <w:lang w:val="en-US"/>
        </w:rPr>
        <w:t>6.10 Draw a star</w:t>
      </w:r>
    </w:p>
    <w:p w:rsidR="000B5A62" w:rsidRDefault="000B5A62" w:rsidP="000B5A62">
      <w:pPr>
        <w:rPr>
          <w:lang w:val="en-US"/>
        </w:rPr>
      </w:pPr>
      <w:r w:rsidRPr="000B5A62">
        <w:rPr>
          <w:lang w:val="en-US"/>
        </w:rPr>
        <w:t>Similar to the regular polygon, star number is answered by the inner edge of the circle and its external or determined; usually also define a star inscribed circle and circumscribed circle (both concentric). The number of edges number of sides for a star or external polygon inscribed. As shown in Figure 6-51:</w:t>
      </w:r>
    </w:p>
    <w:p w:rsidR="000B5A62" w:rsidRDefault="000B5A62" w:rsidP="000B5A62">
      <w:pPr>
        <w:rPr>
          <w:lang w:val="en-US"/>
        </w:rPr>
      </w:pPr>
      <w:r>
        <w:rPr>
          <w:rFonts w:ascii="SimSun" w:eastAsia="SimSun" w:hAnsi="Courier New" w:cs="SimSun" w:hint="eastAsia"/>
          <w:noProof/>
          <w:sz w:val="20"/>
          <w:szCs w:val="20"/>
        </w:rPr>
        <w:drawing>
          <wp:inline distT="0" distB="0" distL="0" distR="0" wp14:anchorId="30042002" wp14:editId="294CB6C2">
            <wp:extent cx="2370455" cy="1981200"/>
            <wp:effectExtent l="0" t="0" r="0" b="0"/>
            <wp:docPr id="1309" name="Рисунок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370455" cy="1981200"/>
                    </a:xfrm>
                    <a:prstGeom prst="rect">
                      <a:avLst/>
                    </a:prstGeom>
                    <a:noFill/>
                    <a:ln>
                      <a:noFill/>
                    </a:ln>
                  </pic:spPr>
                </pic:pic>
              </a:graphicData>
            </a:graphic>
          </wp:inline>
        </w:drawing>
      </w:r>
    </w:p>
    <w:p w:rsidR="000B5A62" w:rsidRPr="000B5A62" w:rsidRDefault="000B5A62" w:rsidP="000B5A62">
      <w:pPr>
        <w:rPr>
          <w:lang w:val="en-US"/>
        </w:rPr>
      </w:pPr>
      <w:r w:rsidRPr="000B5A62">
        <w:rPr>
          <w:lang w:val="en-US"/>
        </w:rPr>
        <w:t xml:space="preserve">Figure 6-55 </w:t>
      </w:r>
      <w:proofErr w:type="spellStart"/>
      <w:r w:rsidRPr="000B5A62">
        <w:rPr>
          <w:lang w:val="en-US"/>
        </w:rPr>
        <w:t>circumcircle</w:t>
      </w:r>
      <w:proofErr w:type="spellEnd"/>
      <w:r w:rsidRPr="000B5A62">
        <w:rPr>
          <w:lang w:val="en-US"/>
        </w:rPr>
        <w:t xml:space="preserve"> star, inscribed circle and external polygon</w:t>
      </w:r>
    </w:p>
    <w:p w:rsidR="000B5A62" w:rsidRDefault="000B5A62" w:rsidP="000B5A62">
      <w:pPr>
        <w:rPr>
          <w:lang w:val="en-US"/>
        </w:rPr>
      </w:pPr>
      <w:r w:rsidRPr="000B5A62">
        <w:rPr>
          <w:lang w:val="en-US"/>
        </w:rPr>
        <w:t>Star Navigation options when drawing toolbar Figure 6-52.</w:t>
      </w:r>
    </w:p>
    <w:p w:rsidR="000B5A62" w:rsidRDefault="000B5A62" w:rsidP="000B5A62">
      <w:pPr>
        <w:rPr>
          <w:lang w:val="en-US"/>
        </w:rPr>
      </w:pPr>
      <w:r>
        <w:rPr>
          <w:rFonts w:ascii="SimSun" w:eastAsia="SimSun" w:hAnsi="Courier New" w:cs="SimSun" w:hint="eastAsia"/>
          <w:noProof/>
          <w:sz w:val="20"/>
          <w:szCs w:val="20"/>
        </w:rPr>
        <w:drawing>
          <wp:inline distT="0" distB="0" distL="0" distR="0" wp14:anchorId="30CB65D9" wp14:editId="060F1392">
            <wp:extent cx="1371600" cy="702945"/>
            <wp:effectExtent l="0" t="0" r="0" b="0"/>
            <wp:docPr id="1310" name="Рисунок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371600" cy="702945"/>
                    </a:xfrm>
                    <a:prstGeom prst="rect">
                      <a:avLst/>
                    </a:prstGeom>
                    <a:noFill/>
                    <a:ln>
                      <a:noFill/>
                    </a:ln>
                  </pic:spPr>
                </pic:pic>
              </a:graphicData>
            </a:graphic>
          </wp:inline>
        </w:drawing>
      </w:r>
    </w:p>
    <w:p w:rsidR="000B5A62" w:rsidRDefault="000B5A62" w:rsidP="000B5A62">
      <w:pPr>
        <w:rPr>
          <w:lang w:val="en-US"/>
        </w:rPr>
      </w:pPr>
      <w:r w:rsidRPr="000B5A62">
        <w:rPr>
          <w:lang w:val="en-US"/>
        </w:rPr>
        <w:lastRenderedPageBreak/>
        <w:t>Figure 6-56 when drawing Star Navigation Toolbar Options</w:t>
      </w:r>
    </w:p>
    <w:tbl>
      <w:tblPr>
        <w:tblStyle w:val="a3"/>
        <w:tblW w:w="0" w:type="auto"/>
        <w:tblLook w:val="04A0" w:firstRow="1" w:lastRow="0" w:firstColumn="1" w:lastColumn="0" w:noHBand="0" w:noVBand="1"/>
      </w:tblPr>
      <w:tblGrid>
        <w:gridCol w:w="4672"/>
        <w:gridCol w:w="4673"/>
      </w:tblGrid>
      <w:tr w:rsidR="000B5A62" w:rsidTr="000B5A62">
        <w:tc>
          <w:tcPr>
            <w:tcW w:w="4672" w:type="dxa"/>
          </w:tcPr>
          <w:p w:rsidR="000B5A62" w:rsidRDefault="000B5A62" w:rsidP="000B5A62">
            <w:pPr>
              <w:rPr>
                <w:lang w:val="en-US"/>
              </w:rPr>
            </w:pPr>
            <w:r w:rsidRPr="000B5A62">
              <w:rPr>
                <w:lang w:val="en-US"/>
              </w:rPr>
              <w:t>The radius of the star alone</w:t>
            </w:r>
          </w:p>
        </w:tc>
        <w:tc>
          <w:tcPr>
            <w:tcW w:w="4673" w:type="dxa"/>
          </w:tcPr>
          <w:p w:rsidR="000B5A62" w:rsidRDefault="000B5A62" w:rsidP="000B5A62">
            <w:pPr>
              <w:rPr>
                <w:lang w:val="en-US"/>
              </w:rPr>
            </w:pPr>
            <w:r w:rsidRPr="000B5A62">
              <w:rPr>
                <w:lang w:val="en-US"/>
              </w:rPr>
              <w:t xml:space="preserve">Known star </w:t>
            </w:r>
            <w:proofErr w:type="spellStart"/>
            <w:r w:rsidRPr="000B5A62">
              <w:rPr>
                <w:lang w:val="en-US"/>
              </w:rPr>
              <w:t>circumcircle</w:t>
            </w:r>
            <w:proofErr w:type="spellEnd"/>
            <w:r w:rsidRPr="000B5A62">
              <w:rPr>
                <w:lang w:val="en-US"/>
              </w:rPr>
              <w:t xml:space="preserve"> and edges draw a star.</w:t>
            </w:r>
          </w:p>
        </w:tc>
      </w:tr>
      <w:tr w:rsidR="000B5A62" w:rsidTr="000B5A62">
        <w:tc>
          <w:tcPr>
            <w:tcW w:w="4672" w:type="dxa"/>
          </w:tcPr>
          <w:p w:rsidR="000B5A62" w:rsidRDefault="000B5A62" w:rsidP="000B5A62">
            <w:pPr>
              <w:rPr>
                <w:lang w:val="en-US"/>
              </w:rPr>
            </w:pPr>
            <w:r w:rsidRPr="000B5A62">
              <w:rPr>
                <w:lang w:val="en-US"/>
              </w:rPr>
              <w:t>Dual radius star</w:t>
            </w:r>
          </w:p>
        </w:tc>
        <w:tc>
          <w:tcPr>
            <w:tcW w:w="4673" w:type="dxa"/>
          </w:tcPr>
          <w:p w:rsidR="000B5A62" w:rsidRDefault="000B5A62" w:rsidP="000B5A62">
            <w:pPr>
              <w:rPr>
                <w:lang w:val="en-US"/>
              </w:rPr>
            </w:pPr>
            <w:r w:rsidRPr="000B5A62">
              <w:rPr>
                <w:lang w:val="en-US"/>
              </w:rPr>
              <w:t xml:space="preserve">Definition </w:t>
            </w:r>
            <w:proofErr w:type="spellStart"/>
            <w:r w:rsidRPr="000B5A62">
              <w:rPr>
                <w:lang w:val="en-US"/>
              </w:rPr>
              <w:t>circumcircle</w:t>
            </w:r>
            <w:proofErr w:type="spellEnd"/>
            <w:r w:rsidRPr="000B5A62">
              <w:rPr>
                <w:lang w:val="en-US"/>
              </w:rPr>
              <w:t xml:space="preserve"> </w:t>
            </w:r>
            <w:proofErr w:type="gramStart"/>
            <w:r w:rsidRPr="000B5A62">
              <w:rPr>
                <w:lang w:val="en-US"/>
              </w:rPr>
              <w:t>star,</w:t>
            </w:r>
            <w:proofErr w:type="gramEnd"/>
            <w:r w:rsidRPr="000B5A62">
              <w:rPr>
                <w:lang w:val="en-US"/>
              </w:rPr>
              <w:t xml:space="preserve"> and the number of sides of the inscribed circle to draw a star.</w:t>
            </w:r>
          </w:p>
        </w:tc>
      </w:tr>
      <w:tr w:rsidR="000B5A62" w:rsidTr="000B5A62">
        <w:tc>
          <w:tcPr>
            <w:tcW w:w="4672" w:type="dxa"/>
          </w:tcPr>
          <w:p w:rsidR="000B5A62" w:rsidRDefault="000B5A62" w:rsidP="000B5A62">
            <w:pPr>
              <w:rPr>
                <w:lang w:val="en-US"/>
              </w:rPr>
            </w:pPr>
            <w:r w:rsidRPr="000B5A62">
              <w:rPr>
                <w:lang w:val="en-US"/>
              </w:rPr>
              <w:t>[Star] arc</w:t>
            </w:r>
          </w:p>
        </w:tc>
        <w:tc>
          <w:tcPr>
            <w:tcW w:w="4673" w:type="dxa"/>
          </w:tcPr>
          <w:p w:rsidR="000B5A62" w:rsidRDefault="000B5A62" w:rsidP="000B5A62">
            <w:pPr>
              <w:rPr>
                <w:lang w:val="en-US"/>
              </w:rPr>
            </w:pPr>
            <w:r w:rsidRPr="000B5A62">
              <w:rPr>
                <w:lang w:val="en-US"/>
              </w:rPr>
              <w:t>Select this option to double the radius of the arc to draw a star.</w:t>
            </w:r>
          </w:p>
        </w:tc>
      </w:tr>
    </w:tbl>
    <w:p w:rsidR="000B5A62" w:rsidRDefault="000B5A62" w:rsidP="000B5A62">
      <w:pPr>
        <w:rPr>
          <w:lang w:val="en-US"/>
        </w:rPr>
      </w:pPr>
    </w:p>
    <w:p w:rsidR="000B5A62" w:rsidRPr="000B5A62" w:rsidRDefault="000B5A62" w:rsidP="000B5A62">
      <w:pPr>
        <w:rPr>
          <w:b/>
          <w:lang w:val="en-US"/>
        </w:rPr>
      </w:pPr>
      <w:r w:rsidRPr="000B5A62">
        <w:rPr>
          <w:b/>
          <w:lang w:val="en-US"/>
        </w:rPr>
        <w:t>6.10.1 Single radius star</w:t>
      </w:r>
      <w:r w:rsidRPr="000B5A62">
        <w:rPr>
          <w:b/>
        </w:rPr>
        <w:t xml:space="preserve"> </w:t>
      </w:r>
      <w:r w:rsidRPr="000B5A62">
        <w:rPr>
          <w:b/>
          <w:lang w:val="en-US"/>
        </w:rPr>
        <w:t>&gt;&gt;</w:t>
      </w:r>
    </w:p>
    <w:p w:rsidR="000B5A62" w:rsidRDefault="000B5A62" w:rsidP="000B5A62">
      <w:pPr>
        <w:rPr>
          <w:lang w:val="en-US"/>
        </w:rPr>
      </w:pPr>
      <w:r w:rsidRPr="000B5A62">
        <w:rPr>
          <w:lang w:val="en-US"/>
        </w:rPr>
        <w:t xml:space="preserve">Known star </w:t>
      </w:r>
      <w:proofErr w:type="spellStart"/>
      <w:r w:rsidRPr="000B5A62">
        <w:rPr>
          <w:lang w:val="en-US"/>
        </w:rPr>
        <w:t>circumcircle</w:t>
      </w:r>
      <w:proofErr w:type="spellEnd"/>
      <w:r w:rsidRPr="000B5A62">
        <w:rPr>
          <w:lang w:val="en-US"/>
        </w:rPr>
        <w:t xml:space="preserve"> and edges draw a star.</w:t>
      </w:r>
    </w:p>
    <w:p w:rsidR="000B5A62" w:rsidRDefault="000B5A62" w:rsidP="000B5A62">
      <w:pPr>
        <w:rPr>
          <w:lang w:val="en-US"/>
        </w:rPr>
      </w:pPr>
      <w:r>
        <w:rPr>
          <w:rFonts w:ascii="SimSun" w:eastAsia="SimSun" w:hAnsi="Courier New" w:cs="SimSun" w:hint="eastAsia"/>
          <w:noProof/>
          <w:sz w:val="20"/>
          <w:szCs w:val="20"/>
        </w:rPr>
        <w:drawing>
          <wp:inline distT="0" distB="0" distL="0" distR="0" wp14:anchorId="1B6D44F1" wp14:editId="49FA85A0">
            <wp:extent cx="3987800" cy="956945"/>
            <wp:effectExtent l="0" t="0" r="0" b="0"/>
            <wp:docPr id="1311" name="Рисунок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987800" cy="956945"/>
                    </a:xfrm>
                    <a:prstGeom prst="rect">
                      <a:avLst/>
                    </a:prstGeom>
                    <a:noFill/>
                    <a:ln>
                      <a:noFill/>
                    </a:ln>
                  </pic:spPr>
                </pic:pic>
              </a:graphicData>
            </a:graphic>
          </wp:inline>
        </w:drawing>
      </w:r>
    </w:p>
    <w:p w:rsidR="000B5A62" w:rsidRPr="000B5A62" w:rsidRDefault="000B5A62" w:rsidP="000B5A62">
      <w:pPr>
        <w:rPr>
          <w:lang w:val="en-US"/>
        </w:rPr>
      </w:pPr>
      <w:r w:rsidRPr="000B5A62">
        <w:rPr>
          <w:lang w:val="en-US"/>
        </w:rPr>
        <w:t>Figure 6-57 Single-radius star</w:t>
      </w:r>
    </w:p>
    <w:p w:rsidR="000B5A62" w:rsidRPr="000B5A62" w:rsidRDefault="000B5A62" w:rsidP="000B5A62">
      <w:pPr>
        <w:rPr>
          <w:lang w:val="en-US"/>
        </w:rPr>
      </w:pPr>
      <w:r w:rsidRPr="000B5A62">
        <w:rPr>
          <w:lang w:val="en-US"/>
        </w:rPr>
        <w:t>  Method:</w:t>
      </w:r>
    </w:p>
    <w:p w:rsidR="000B5A62" w:rsidRPr="000B5A62" w:rsidRDefault="000B5A62" w:rsidP="000B5A62">
      <w:pPr>
        <w:rPr>
          <w:lang w:val="en-US"/>
        </w:rPr>
      </w:pPr>
      <w:r w:rsidRPr="000B5A62">
        <w:rPr>
          <w:lang w:val="en-US"/>
        </w:rPr>
        <w:t xml:space="preserve">(1) </w:t>
      </w:r>
      <w:proofErr w:type="gramStart"/>
      <w:r w:rsidRPr="000B5A62">
        <w:rPr>
          <w:lang w:val="en-US"/>
        </w:rPr>
        <w:t>command</w:t>
      </w:r>
      <w:proofErr w:type="gramEnd"/>
      <w:r w:rsidRPr="000B5A62">
        <w:rPr>
          <w:lang w:val="en-US"/>
        </w:rPr>
        <w:t xml:space="preserve"> to start a single radius of the star;</w:t>
      </w:r>
    </w:p>
    <w:p w:rsidR="000B5A62" w:rsidRPr="000B5A62" w:rsidRDefault="000B5A62" w:rsidP="000B5A62">
      <w:pPr>
        <w:rPr>
          <w:lang w:val="en-US"/>
        </w:rPr>
      </w:pPr>
      <w:r w:rsidRPr="000B5A62">
        <w:rPr>
          <w:lang w:val="en-US"/>
        </w:rPr>
        <w:t xml:space="preserve">(2) </w:t>
      </w:r>
      <w:proofErr w:type="gramStart"/>
      <w:r w:rsidRPr="000B5A62">
        <w:rPr>
          <w:lang w:val="en-US"/>
        </w:rPr>
        <w:t>the</w:t>
      </w:r>
      <w:proofErr w:type="gramEnd"/>
      <w:r w:rsidRPr="000B5A62">
        <w:rPr>
          <w:lang w:val="en-US"/>
        </w:rPr>
        <w:t xml:space="preserve"> number of sides enter a star;</w:t>
      </w:r>
    </w:p>
    <w:p w:rsidR="000B5A62" w:rsidRPr="000B5A62" w:rsidRDefault="000B5A62" w:rsidP="000B5A62">
      <w:pPr>
        <w:rPr>
          <w:lang w:val="en-US"/>
        </w:rPr>
      </w:pPr>
      <w:r w:rsidRPr="000B5A62">
        <w:rPr>
          <w:lang w:val="en-US"/>
        </w:rPr>
        <w:t xml:space="preserve">(3) </w:t>
      </w:r>
      <w:proofErr w:type="gramStart"/>
      <w:r w:rsidRPr="000B5A62">
        <w:rPr>
          <w:lang w:val="en-US"/>
        </w:rPr>
        <w:t>Enter</w:t>
      </w:r>
      <w:proofErr w:type="gramEnd"/>
      <w:r w:rsidRPr="000B5A62">
        <w:rPr>
          <w:lang w:val="en-US"/>
        </w:rPr>
        <w:t xml:space="preserve"> the circumscribed circle of star center;</w:t>
      </w:r>
    </w:p>
    <w:p w:rsidR="000B5A62" w:rsidRPr="000B5A62" w:rsidRDefault="000B5A62" w:rsidP="000B5A62">
      <w:pPr>
        <w:rPr>
          <w:lang w:val="en-US"/>
        </w:rPr>
      </w:pPr>
      <w:r w:rsidRPr="000B5A62">
        <w:rPr>
          <w:lang w:val="en-US"/>
        </w:rPr>
        <w:t>(4) Enter the radius of the star of the circumscribed circle.</w:t>
      </w:r>
    </w:p>
    <w:p w:rsidR="000B5A62" w:rsidRPr="000B5A62" w:rsidRDefault="000B5A62" w:rsidP="000B5A62">
      <w:pPr>
        <w:rPr>
          <w:lang w:val="en-US"/>
        </w:rPr>
      </w:pPr>
      <w:r w:rsidRPr="000B5A62">
        <w:rPr>
          <w:lang w:val="en-US"/>
        </w:rPr>
        <w:t>  Steps:</w:t>
      </w:r>
    </w:p>
    <w:p w:rsidR="000B5A62" w:rsidRPr="000B5A62" w:rsidRDefault="000B5A62" w:rsidP="000B5A62">
      <w:pPr>
        <w:rPr>
          <w:lang w:val="en-US"/>
        </w:rPr>
      </w:pPr>
      <w:r w:rsidRPr="000B5A62">
        <w:rPr>
          <w:lang w:val="en-US"/>
        </w:rPr>
        <w:t>1) 1) the radius of the star to start a single command: Click "Draw (D)" -&gt; "Star (S)" menu item or the drawing toolbar button</w:t>
      </w:r>
      <w:r>
        <w:rPr>
          <w:rFonts w:ascii="SimSun" w:eastAsia="SimSun" w:hAnsi="Courier New" w:cs="SimSun" w:hint="eastAsia"/>
          <w:noProof/>
          <w:sz w:val="20"/>
          <w:szCs w:val="20"/>
        </w:rPr>
        <w:drawing>
          <wp:inline distT="0" distB="0" distL="0" distR="0" wp14:anchorId="4864A386" wp14:editId="57E21A94">
            <wp:extent cx="220345" cy="254000"/>
            <wp:effectExtent l="0" t="0" r="0" b="0"/>
            <wp:docPr id="1314" name="Рисунок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20345" cy="254000"/>
                    </a:xfrm>
                    <a:prstGeom prst="rect">
                      <a:avLst/>
                    </a:prstGeom>
                    <a:noFill/>
                    <a:ln>
                      <a:noFill/>
                    </a:ln>
                  </pic:spPr>
                </pic:pic>
              </a:graphicData>
            </a:graphic>
          </wp:inline>
        </w:drawing>
      </w:r>
      <w:r w:rsidRPr="000B5A62">
        <w:rPr>
          <w:lang w:val="en-US"/>
        </w:rPr>
        <w:t xml:space="preserve">; choose the </w:t>
      </w:r>
      <w:r>
        <w:rPr>
          <w:lang w:val="en-US"/>
        </w:rPr>
        <w:t>navigation toolbar draw option</w:t>
      </w:r>
      <w:r>
        <w:rPr>
          <w:rFonts w:ascii="SimSun" w:eastAsia="SimSun" w:hAnsi="Courier New" w:cs="SimSun" w:hint="eastAsia"/>
          <w:noProof/>
          <w:sz w:val="20"/>
          <w:szCs w:val="20"/>
        </w:rPr>
        <w:drawing>
          <wp:inline distT="0" distB="0" distL="0" distR="0" wp14:anchorId="02012199" wp14:editId="00729F8F">
            <wp:extent cx="939800" cy="152400"/>
            <wp:effectExtent l="0" t="0" r="0" b="0"/>
            <wp:docPr id="1315" name="Рисунок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939800" cy="152400"/>
                    </a:xfrm>
                    <a:prstGeom prst="rect">
                      <a:avLst/>
                    </a:prstGeom>
                    <a:noFill/>
                    <a:ln>
                      <a:noFill/>
                    </a:ln>
                  </pic:spPr>
                </pic:pic>
              </a:graphicData>
            </a:graphic>
          </wp:inline>
        </w:drawing>
      </w:r>
      <w:r>
        <w:rPr>
          <w:lang w:val="en-US"/>
        </w:rPr>
        <w:t>.</w:t>
      </w:r>
    </w:p>
    <w:p w:rsidR="000B5A62" w:rsidRPr="000B5A62" w:rsidRDefault="000B5A62" w:rsidP="000B5A62">
      <w:pPr>
        <w:rPr>
          <w:lang w:val="en-US"/>
        </w:rPr>
      </w:pPr>
      <w:r w:rsidRPr="000B5A62">
        <w:rPr>
          <w:lang w:val="en-US"/>
        </w:rPr>
        <w:t xml:space="preserve">1) 2) </w:t>
      </w:r>
      <w:proofErr w:type="gramStart"/>
      <w:r w:rsidRPr="000B5A62">
        <w:rPr>
          <w:lang w:val="en-US"/>
        </w:rPr>
        <w:t>Enter</w:t>
      </w:r>
      <w:proofErr w:type="gramEnd"/>
      <w:r w:rsidRPr="000B5A62">
        <w:rPr>
          <w:lang w:val="en-US"/>
        </w:rPr>
        <w:t xml:space="preserve"> the number of edges: Enter the number of sides of the star, you can click the right mouse button to accept the default values ​​in parentheses, you can directly enter the new number o</w:t>
      </w:r>
      <w:r>
        <w:rPr>
          <w:lang w:val="en-US"/>
        </w:rPr>
        <w:t>f edges Enter.</w:t>
      </w:r>
    </w:p>
    <w:p w:rsidR="000B5A62" w:rsidRPr="000B5A62" w:rsidRDefault="000B5A62" w:rsidP="000B5A62">
      <w:pPr>
        <w:rPr>
          <w:lang w:val="en-US"/>
        </w:rPr>
      </w:pPr>
      <w:r w:rsidRPr="000B5A62">
        <w:rPr>
          <w:lang w:val="en-US"/>
        </w:rPr>
        <w:t>1) 3) Enter the center: Enter the star center of the circumscr</w:t>
      </w:r>
      <w:r>
        <w:rPr>
          <w:lang w:val="en-US"/>
        </w:rPr>
        <w:t>ibed circle, see &lt;point input&gt;.</w:t>
      </w:r>
    </w:p>
    <w:p w:rsidR="000B5A62" w:rsidRPr="000B5A62" w:rsidRDefault="000B5A62" w:rsidP="000B5A62">
      <w:pPr>
        <w:rPr>
          <w:lang w:val="en-US"/>
        </w:rPr>
      </w:pPr>
      <w:r w:rsidRPr="000B5A62">
        <w:rPr>
          <w:lang w:val="en-US"/>
        </w:rPr>
        <w:t>1) 4) Enter the radius: Enter the radius of the star of the circumscribed circle, the radius value can be entered directly after the carriage return, you can drag the "rubber band" is defined to determin</w:t>
      </w:r>
      <w:r>
        <w:rPr>
          <w:lang w:val="en-US"/>
        </w:rPr>
        <w:t>e another point with the mouse.</w:t>
      </w:r>
    </w:p>
    <w:p w:rsidR="000B5A62" w:rsidRPr="000B5A62" w:rsidRDefault="000B5A62" w:rsidP="000B5A62">
      <w:pPr>
        <w:rPr>
          <w:lang w:val="en-US"/>
        </w:rPr>
      </w:pPr>
      <w:r w:rsidRPr="000B5A62">
        <w:rPr>
          <w:lang w:val="en-US"/>
        </w:rPr>
        <w:t xml:space="preserve">1) 5) </w:t>
      </w:r>
      <w:proofErr w:type="gramStart"/>
      <w:r w:rsidRPr="000B5A62">
        <w:rPr>
          <w:lang w:val="en-US"/>
        </w:rPr>
        <w:t>Enter</w:t>
      </w:r>
      <w:proofErr w:type="gramEnd"/>
      <w:r w:rsidRPr="000B5A62">
        <w:rPr>
          <w:lang w:val="en-US"/>
        </w:rPr>
        <w:t xml:space="preserve"> the center: Enter the next star of the circumscribed circle of the center, or right-click over. Continuously draw the same number of sides of a single radius of more than a star.</w:t>
      </w:r>
    </w:p>
    <w:p w:rsidR="000B5A62" w:rsidRPr="000B5A62" w:rsidRDefault="000B5A62" w:rsidP="000B5A62">
      <w:pPr>
        <w:rPr>
          <w:lang w:val="en-US"/>
        </w:rPr>
      </w:pPr>
      <w:r w:rsidRPr="000B5A62">
        <w:rPr>
          <w:lang w:val="en-US"/>
        </w:rPr>
        <w:t xml:space="preserve">  Description: The star inscribed circle radius </w:t>
      </w:r>
      <w:proofErr w:type="gramStart"/>
      <w:r w:rsidRPr="000B5A62">
        <w:rPr>
          <w:lang w:val="en-US"/>
        </w:rPr>
        <w:t>is automatically calculated</w:t>
      </w:r>
      <w:proofErr w:type="gramEnd"/>
      <w:r w:rsidRPr="000B5A62">
        <w:rPr>
          <w:lang w:val="en-US"/>
        </w:rPr>
        <w:t xml:space="preserve"> by the system based on the radius of the circumscribed circle and its number of sides, the general rules for drawing comparison star.</w:t>
      </w:r>
    </w:p>
    <w:p w:rsidR="000B5A62" w:rsidRPr="000B5A62" w:rsidRDefault="000B5A62" w:rsidP="000B5A62">
      <w:pPr>
        <w:rPr>
          <w:lang w:val="en-US"/>
        </w:rPr>
      </w:pPr>
      <w:r w:rsidRPr="000B5A62">
        <w:rPr>
          <w:lang w:val="en-US"/>
        </w:rPr>
        <w:t xml:space="preserve">6.10.2 &gt;&gt; Double Radius star </w:t>
      </w:r>
      <w:proofErr w:type="spellStart"/>
      <w:r w:rsidRPr="000B5A62">
        <w:rPr>
          <w:lang w:val="en-US"/>
        </w:rPr>
        <w:t>star</w:t>
      </w:r>
      <w:proofErr w:type="spellEnd"/>
    </w:p>
    <w:p w:rsidR="000B5A62" w:rsidRDefault="000B5A62" w:rsidP="000B5A62">
      <w:pPr>
        <w:rPr>
          <w:lang w:val="en-US"/>
        </w:rPr>
      </w:pPr>
      <w:r w:rsidRPr="000B5A62">
        <w:rPr>
          <w:lang w:val="en-US"/>
        </w:rPr>
        <w:t xml:space="preserve">Definition </w:t>
      </w:r>
      <w:proofErr w:type="spellStart"/>
      <w:r w:rsidRPr="000B5A62">
        <w:rPr>
          <w:lang w:val="en-US"/>
        </w:rPr>
        <w:t>circumcircle</w:t>
      </w:r>
      <w:proofErr w:type="spellEnd"/>
      <w:r w:rsidRPr="000B5A62">
        <w:rPr>
          <w:lang w:val="en-US"/>
        </w:rPr>
        <w:t xml:space="preserve"> </w:t>
      </w:r>
      <w:proofErr w:type="gramStart"/>
      <w:r w:rsidRPr="000B5A62">
        <w:rPr>
          <w:lang w:val="en-US"/>
        </w:rPr>
        <w:t>star,</w:t>
      </w:r>
      <w:proofErr w:type="gramEnd"/>
      <w:r w:rsidRPr="000B5A62">
        <w:rPr>
          <w:lang w:val="en-US"/>
        </w:rPr>
        <w:t xml:space="preserve"> and the number of sides of the inscribed circle to draw a star.</w:t>
      </w:r>
    </w:p>
    <w:p w:rsidR="000B5A62" w:rsidRPr="000B5A62" w:rsidRDefault="000B5A62" w:rsidP="000B5A62">
      <w:pPr>
        <w:rPr>
          <w:b/>
          <w:lang w:val="en-US"/>
        </w:rPr>
      </w:pPr>
      <w:r w:rsidRPr="000B5A62">
        <w:rPr>
          <w:b/>
          <w:lang w:val="en-US"/>
        </w:rPr>
        <w:t xml:space="preserve">6.10.2 &gt;&gt; Double Radius star </w:t>
      </w:r>
      <w:proofErr w:type="spellStart"/>
      <w:r w:rsidRPr="000B5A62">
        <w:rPr>
          <w:b/>
          <w:lang w:val="en-US"/>
        </w:rPr>
        <w:t>star</w:t>
      </w:r>
      <w:proofErr w:type="spellEnd"/>
    </w:p>
    <w:p w:rsidR="000B5A62" w:rsidRDefault="000B5A62" w:rsidP="000B5A62">
      <w:pPr>
        <w:rPr>
          <w:lang w:val="en-US"/>
        </w:rPr>
      </w:pPr>
      <w:r w:rsidRPr="000B5A62">
        <w:rPr>
          <w:lang w:val="en-US"/>
        </w:rPr>
        <w:t xml:space="preserve">Definition </w:t>
      </w:r>
      <w:proofErr w:type="spellStart"/>
      <w:r w:rsidRPr="000B5A62">
        <w:rPr>
          <w:lang w:val="en-US"/>
        </w:rPr>
        <w:t>circumcircle</w:t>
      </w:r>
      <w:proofErr w:type="spellEnd"/>
      <w:r w:rsidRPr="000B5A62">
        <w:rPr>
          <w:lang w:val="en-US"/>
        </w:rPr>
        <w:t xml:space="preserve"> </w:t>
      </w:r>
      <w:proofErr w:type="gramStart"/>
      <w:r w:rsidRPr="000B5A62">
        <w:rPr>
          <w:lang w:val="en-US"/>
        </w:rPr>
        <w:t>star,</w:t>
      </w:r>
      <w:proofErr w:type="gramEnd"/>
      <w:r w:rsidRPr="000B5A62">
        <w:rPr>
          <w:lang w:val="en-US"/>
        </w:rPr>
        <w:t xml:space="preserve"> and the number of sides of the inscribed circle to draw a star.</w:t>
      </w:r>
    </w:p>
    <w:p w:rsidR="000B5A62" w:rsidRDefault="000B5A62" w:rsidP="000B5A62">
      <w:pPr>
        <w:rPr>
          <w:lang w:val="en-US"/>
        </w:rPr>
      </w:pPr>
      <w:r>
        <w:rPr>
          <w:rFonts w:ascii="SimSun" w:eastAsia="SimSun" w:hAnsi="Courier New" w:cs="SimSun" w:hint="eastAsia"/>
          <w:noProof/>
          <w:sz w:val="20"/>
          <w:szCs w:val="20"/>
        </w:rPr>
        <w:lastRenderedPageBreak/>
        <w:drawing>
          <wp:inline distT="0" distB="0" distL="0" distR="0" wp14:anchorId="4675C1FE" wp14:editId="2EA00C6F">
            <wp:extent cx="4114800" cy="1092200"/>
            <wp:effectExtent l="0" t="0" r="0" b="0"/>
            <wp:docPr id="1317" name="Рисунок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4114800" cy="1092200"/>
                    </a:xfrm>
                    <a:prstGeom prst="rect">
                      <a:avLst/>
                    </a:prstGeom>
                    <a:noFill/>
                    <a:ln>
                      <a:noFill/>
                    </a:ln>
                  </pic:spPr>
                </pic:pic>
              </a:graphicData>
            </a:graphic>
          </wp:inline>
        </w:drawing>
      </w:r>
    </w:p>
    <w:p w:rsidR="000B5A62" w:rsidRPr="000B5A62" w:rsidRDefault="000B5A62" w:rsidP="000B5A62">
      <w:pPr>
        <w:rPr>
          <w:lang w:val="en-US"/>
        </w:rPr>
      </w:pPr>
      <w:r w:rsidRPr="000B5A62">
        <w:rPr>
          <w:lang w:val="en-US"/>
        </w:rPr>
        <w:t>Figure 6-58 Dual radius star</w:t>
      </w:r>
    </w:p>
    <w:p w:rsidR="000B5A62" w:rsidRPr="000B5A62" w:rsidRDefault="000B5A62" w:rsidP="000B5A62">
      <w:pPr>
        <w:rPr>
          <w:lang w:val="en-US"/>
        </w:rPr>
      </w:pPr>
      <w:r w:rsidRPr="000B5A62">
        <w:rPr>
          <w:lang w:val="en-US"/>
        </w:rPr>
        <w:t>  Method:</w:t>
      </w:r>
    </w:p>
    <w:p w:rsidR="000B5A62" w:rsidRPr="000B5A62" w:rsidRDefault="000B5A62" w:rsidP="000B5A62">
      <w:pPr>
        <w:rPr>
          <w:lang w:val="en-US"/>
        </w:rPr>
      </w:pPr>
      <w:r w:rsidRPr="000B5A62">
        <w:rPr>
          <w:lang w:val="en-US"/>
        </w:rPr>
        <w:t xml:space="preserve">(1) </w:t>
      </w:r>
      <w:proofErr w:type="gramStart"/>
      <w:r w:rsidRPr="000B5A62">
        <w:rPr>
          <w:lang w:val="en-US"/>
        </w:rPr>
        <w:t>command</w:t>
      </w:r>
      <w:proofErr w:type="gramEnd"/>
      <w:r w:rsidRPr="000B5A62">
        <w:rPr>
          <w:lang w:val="en-US"/>
        </w:rPr>
        <w:t xml:space="preserve"> to start the double star radius;</w:t>
      </w:r>
    </w:p>
    <w:p w:rsidR="000B5A62" w:rsidRPr="000B5A62" w:rsidRDefault="000B5A62" w:rsidP="000B5A62">
      <w:pPr>
        <w:rPr>
          <w:lang w:val="en-US"/>
        </w:rPr>
      </w:pPr>
      <w:r w:rsidRPr="000B5A62">
        <w:rPr>
          <w:lang w:val="en-US"/>
        </w:rPr>
        <w:t xml:space="preserve">(2) </w:t>
      </w:r>
      <w:proofErr w:type="gramStart"/>
      <w:r w:rsidRPr="000B5A62">
        <w:rPr>
          <w:lang w:val="en-US"/>
        </w:rPr>
        <w:t>the</w:t>
      </w:r>
      <w:proofErr w:type="gramEnd"/>
      <w:r w:rsidRPr="000B5A62">
        <w:rPr>
          <w:lang w:val="en-US"/>
        </w:rPr>
        <w:t xml:space="preserve"> number of sides enter a star;</w:t>
      </w:r>
    </w:p>
    <w:p w:rsidR="000B5A62" w:rsidRPr="000B5A62" w:rsidRDefault="000B5A62" w:rsidP="000B5A62">
      <w:pPr>
        <w:rPr>
          <w:lang w:val="en-US"/>
        </w:rPr>
      </w:pPr>
      <w:r w:rsidRPr="000B5A62">
        <w:rPr>
          <w:lang w:val="en-US"/>
        </w:rPr>
        <w:t>(3) Enter the star center of the circle circumscribed circle or access;</w:t>
      </w:r>
    </w:p>
    <w:p w:rsidR="000B5A62" w:rsidRPr="000B5A62" w:rsidRDefault="000B5A62" w:rsidP="000B5A62">
      <w:pPr>
        <w:rPr>
          <w:lang w:val="en-US"/>
        </w:rPr>
      </w:pPr>
      <w:r w:rsidRPr="000B5A62">
        <w:rPr>
          <w:lang w:val="en-US"/>
        </w:rPr>
        <w:t>(4) Enter the star of two radii.</w:t>
      </w:r>
    </w:p>
    <w:p w:rsidR="000B5A62" w:rsidRPr="000B5A62" w:rsidRDefault="000B5A62" w:rsidP="000B5A62">
      <w:pPr>
        <w:rPr>
          <w:lang w:val="en-US"/>
        </w:rPr>
      </w:pPr>
      <w:r w:rsidRPr="000B5A62">
        <w:rPr>
          <w:lang w:val="en-US"/>
        </w:rPr>
        <w:t>  Steps:</w:t>
      </w:r>
    </w:p>
    <w:p w:rsidR="000B5A62" w:rsidRPr="000B5A62" w:rsidRDefault="000B5A62" w:rsidP="000B5A62">
      <w:pPr>
        <w:rPr>
          <w:lang w:val="en-US"/>
        </w:rPr>
      </w:pPr>
      <w:r w:rsidRPr="000B5A62">
        <w:rPr>
          <w:lang w:val="en-US"/>
        </w:rPr>
        <w:t>1) 1) Start command double star radius: Click "Draw (D)" -&gt; "Star (S)" menu item or the drawing toolbar button</w:t>
      </w:r>
      <w:r>
        <w:rPr>
          <w:rFonts w:ascii="SimSun" w:eastAsia="SimSun" w:hAnsi="Courier New" w:cs="SimSun" w:hint="eastAsia"/>
          <w:noProof/>
          <w:sz w:val="20"/>
          <w:szCs w:val="20"/>
        </w:rPr>
        <w:drawing>
          <wp:inline distT="0" distB="0" distL="0" distR="0" wp14:anchorId="2FB15728" wp14:editId="41696F53">
            <wp:extent cx="220345" cy="254000"/>
            <wp:effectExtent l="0" t="0" r="0" b="0"/>
            <wp:docPr id="1320" name="Рисунок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20345" cy="254000"/>
                    </a:xfrm>
                    <a:prstGeom prst="rect">
                      <a:avLst/>
                    </a:prstGeom>
                    <a:noFill/>
                    <a:ln>
                      <a:noFill/>
                    </a:ln>
                  </pic:spPr>
                </pic:pic>
              </a:graphicData>
            </a:graphic>
          </wp:inline>
        </w:drawing>
      </w:r>
      <w:r w:rsidRPr="000B5A62">
        <w:rPr>
          <w:lang w:val="en-US"/>
        </w:rPr>
        <w:t>; choose the navigation</w:t>
      </w:r>
      <w:r>
        <w:rPr>
          <w:lang w:val="en-US"/>
        </w:rPr>
        <w:t xml:space="preserve"> toolbar draw option</w:t>
      </w:r>
      <w:r>
        <w:rPr>
          <w:rFonts w:ascii="SimSun" w:eastAsia="SimSun" w:hAnsi="Courier New" w:cs="SimSun" w:hint="eastAsia"/>
          <w:noProof/>
          <w:sz w:val="20"/>
          <w:szCs w:val="20"/>
        </w:rPr>
        <w:drawing>
          <wp:inline distT="0" distB="0" distL="0" distR="0" wp14:anchorId="5892C981" wp14:editId="12494A55">
            <wp:extent cx="973455" cy="152400"/>
            <wp:effectExtent l="0" t="0" r="0" b="0"/>
            <wp:docPr id="1321" name="Рисунок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973455" cy="152400"/>
                    </a:xfrm>
                    <a:prstGeom prst="rect">
                      <a:avLst/>
                    </a:prstGeom>
                    <a:noFill/>
                    <a:ln>
                      <a:noFill/>
                    </a:ln>
                  </pic:spPr>
                </pic:pic>
              </a:graphicData>
            </a:graphic>
          </wp:inline>
        </w:drawing>
      </w:r>
      <w:r>
        <w:rPr>
          <w:lang w:val="en-US"/>
        </w:rPr>
        <w:t>.</w:t>
      </w:r>
    </w:p>
    <w:p w:rsidR="000B5A62" w:rsidRPr="000B5A62" w:rsidRDefault="000B5A62" w:rsidP="000B5A62">
      <w:pPr>
        <w:rPr>
          <w:lang w:val="en-US"/>
        </w:rPr>
      </w:pPr>
      <w:r w:rsidRPr="000B5A62">
        <w:rPr>
          <w:lang w:val="en-US"/>
        </w:rPr>
        <w:t xml:space="preserve">1) 2) </w:t>
      </w:r>
      <w:proofErr w:type="gramStart"/>
      <w:r w:rsidRPr="000B5A62">
        <w:rPr>
          <w:lang w:val="en-US"/>
        </w:rPr>
        <w:t>Enter</w:t>
      </w:r>
      <w:proofErr w:type="gramEnd"/>
      <w:r w:rsidRPr="000B5A62">
        <w:rPr>
          <w:lang w:val="en-US"/>
        </w:rPr>
        <w:t xml:space="preserve"> the number of edges: Enter the number of sides of the star, you can click the right mouse button to accept the default values ​​in parentheses, you can directly enter</w:t>
      </w:r>
      <w:r>
        <w:rPr>
          <w:lang w:val="en-US"/>
        </w:rPr>
        <w:t xml:space="preserve"> the new number of edges Enter.</w:t>
      </w:r>
    </w:p>
    <w:p w:rsidR="000B5A62" w:rsidRPr="000B5A62" w:rsidRDefault="000B5A62" w:rsidP="000B5A62">
      <w:pPr>
        <w:rPr>
          <w:lang w:val="en-US"/>
        </w:rPr>
      </w:pPr>
      <w:r w:rsidRPr="000B5A62">
        <w:rPr>
          <w:lang w:val="en-US"/>
        </w:rPr>
        <w:t>1) 3) Enter the center: Enter the star center of the inscribed circle or circumscr</w:t>
      </w:r>
      <w:r>
        <w:rPr>
          <w:lang w:val="en-US"/>
        </w:rPr>
        <w:t>ibed circle, see &lt;point input&gt;.</w:t>
      </w:r>
    </w:p>
    <w:p w:rsidR="000B5A62" w:rsidRPr="000B5A62" w:rsidRDefault="000B5A62" w:rsidP="000B5A62">
      <w:pPr>
        <w:rPr>
          <w:lang w:val="en-US"/>
        </w:rPr>
      </w:pPr>
      <w:r w:rsidRPr="000B5A62">
        <w:rPr>
          <w:lang w:val="en-US"/>
        </w:rPr>
        <w:t>1) 4) Enter the first radius: Enter the first radius of the star, you can directly enter the radius value after the carriage return, you can drag the "rubber band" is defined to determin</w:t>
      </w:r>
      <w:r>
        <w:rPr>
          <w:lang w:val="en-US"/>
        </w:rPr>
        <w:t>e another point with the mouse.</w:t>
      </w:r>
    </w:p>
    <w:p w:rsidR="000B5A62" w:rsidRPr="000B5A62" w:rsidRDefault="000B5A62" w:rsidP="000B5A62">
      <w:pPr>
        <w:rPr>
          <w:lang w:val="en-US"/>
        </w:rPr>
      </w:pPr>
      <w:r w:rsidRPr="000B5A62">
        <w:rPr>
          <w:lang w:val="en-US"/>
        </w:rPr>
        <w:t>1) 5) Enter the second radius: Enter the radius of the star of the second, the radius value can be entered directly after the carriage return, you can drag the "rubber band" is defined to determine an</w:t>
      </w:r>
      <w:r>
        <w:rPr>
          <w:lang w:val="en-US"/>
        </w:rPr>
        <w:t>other point with the mouse.</w:t>
      </w:r>
    </w:p>
    <w:p w:rsidR="000B5A62" w:rsidRPr="000B5A62" w:rsidRDefault="000B5A62" w:rsidP="000B5A62">
      <w:pPr>
        <w:rPr>
          <w:lang w:val="en-US"/>
        </w:rPr>
      </w:pPr>
      <w:r w:rsidRPr="000B5A62">
        <w:rPr>
          <w:lang w:val="en-US"/>
        </w:rPr>
        <w:t>1) 6) Input center: enter the next star of the inscribed circle or within the circumscribed circle of the center, or right-click over. Continuously draw the same number more than double the radius of the star side.</w:t>
      </w:r>
    </w:p>
    <w:p w:rsidR="000B5A62" w:rsidRPr="000B5A62" w:rsidRDefault="000B5A62" w:rsidP="000B5A62">
      <w:pPr>
        <w:rPr>
          <w:lang w:val="en-US"/>
        </w:rPr>
      </w:pPr>
      <w:r w:rsidRPr="000B5A62">
        <w:rPr>
          <w:lang w:val="en-US"/>
        </w:rPr>
        <w:t>Parameter options:</w:t>
      </w:r>
    </w:p>
    <w:p w:rsidR="000B5A62" w:rsidRDefault="000B5A62" w:rsidP="000B5A62">
      <w:pPr>
        <w:rPr>
          <w:lang w:val="en-US"/>
        </w:rPr>
      </w:pPr>
      <w:r w:rsidRPr="000B5A62">
        <w:rPr>
          <w:lang w:val="en-US"/>
        </w:rPr>
        <w:t xml:space="preserve">[Star] Arc Select this option, each side not draw a </w:t>
      </w:r>
      <w:proofErr w:type="gramStart"/>
      <w:r w:rsidRPr="000B5A62">
        <w:rPr>
          <w:lang w:val="en-US"/>
        </w:rPr>
        <w:t>straight line</w:t>
      </w:r>
      <w:proofErr w:type="gramEnd"/>
      <w:r w:rsidRPr="000B5A62">
        <w:rPr>
          <w:lang w:val="en-US"/>
        </w:rPr>
        <w:t xml:space="preserve"> segment of the star, and arc segments (Figure 6-55).</w:t>
      </w:r>
    </w:p>
    <w:p w:rsidR="000B5A62" w:rsidRDefault="000B5A62" w:rsidP="000B5A62">
      <w:pPr>
        <w:rPr>
          <w:lang w:val="en-US"/>
        </w:rPr>
      </w:pPr>
      <w:r>
        <w:rPr>
          <w:rFonts w:ascii="SimHei" w:eastAsia="SimHei" w:hAnsi="Courier New" w:cs="SimHei" w:hint="eastAsia"/>
          <w:noProof/>
          <w:sz w:val="24"/>
          <w:szCs w:val="24"/>
        </w:rPr>
        <w:drawing>
          <wp:inline distT="0" distB="0" distL="0" distR="0" wp14:anchorId="53627B5A" wp14:editId="0423023E">
            <wp:extent cx="4690745" cy="1083945"/>
            <wp:effectExtent l="0" t="0" r="0" b="0"/>
            <wp:docPr id="1322" name="Рисунок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690745" cy="1083945"/>
                    </a:xfrm>
                    <a:prstGeom prst="rect">
                      <a:avLst/>
                    </a:prstGeom>
                    <a:noFill/>
                    <a:ln>
                      <a:noFill/>
                    </a:ln>
                  </pic:spPr>
                </pic:pic>
              </a:graphicData>
            </a:graphic>
          </wp:inline>
        </w:drawing>
      </w:r>
    </w:p>
    <w:p w:rsidR="000B5A62" w:rsidRPr="000B5A62" w:rsidRDefault="000B5A62" w:rsidP="000B5A62">
      <w:pPr>
        <w:rPr>
          <w:lang w:val="en-US"/>
        </w:rPr>
      </w:pPr>
      <w:r w:rsidRPr="000B5A62">
        <w:rPr>
          <w:lang w:val="en-US"/>
        </w:rPr>
        <w:t>Figure 6-59 Arc star</w:t>
      </w:r>
    </w:p>
    <w:p w:rsidR="000B5A62" w:rsidRDefault="000B5A62" w:rsidP="000B5A62">
      <w:pPr>
        <w:rPr>
          <w:lang w:val="en-US"/>
        </w:rPr>
      </w:pPr>
      <w:r w:rsidRPr="000B5A62">
        <w:rPr>
          <w:lang w:val="en-US"/>
        </w:rPr>
        <w:lastRenderedPageBreak/>
        <w:t>   Description: The star of the two radii that is inscribed circle and circumscribed circle radius. The star of the first radius of its inscribed circle radius can also be its circumscribed circle of radius</w:t>
      </w:r>
      <w:proofErr w:type="gramStart"/>
      <w:r w:rsidRPr="000B5A62">
        <w:rPr>
          <w:lang w:val="en-US"/>
        </w:rPr>
        <w:t>;</w:t>
      </w:r>
      <w:proofErr w:type="gramEnd"/>
      <w:r w:rsidRPr="000B5A62">
        <w:rPr>
          <w:lang w:val="en-US"/>
        </w:rPr>
        <w:t xml:space="preserve"> the system according to the definition of the size of the two radii to determine the radius of its inscribed and circumscribed circle.</w:t>
      </w:r>
    </w:p>
    <w:p w:rsidR="000B5A62" w:rsidRPr="000B5A62" w:rsidRDefault="000B5A62" w:rsidP="000B5A62">
      <w:pPr>
        <w:rPr>
          <w:b/>
          <w:lang w:val="en-US"/>
        </w:rPr>
      </w:pPr>
      <w:r w:rsidRPr="000B5A62">
        <w:rPr>
          <w:b/>
          <w:lang w:val="en-US"/>
        </w:rPr>
        <w:t>6.11 Draw wire</w:t>
      </w:r>
    </w:p>
    <w:p w:rsidR="000B5A62" w:rsidRDefault="000B5A62" w:rsidP="000B5A62">
      <w:pPr>
        <w:rPr>
          <w:lang w:val="en-US"/>
        </w:rPr>
      </w:pPr>
      <w:r>
        <w:rPr>
          <w:rFonts w:ascii="Times New Roman" w:hAnsi="Times New Roman" w:cs="Times New Roman"/>
          <w:noProof/>
          <w:sz w:val="20"/>
          <w:szCs w:val="20"/>
        </w:rPr>
        <w:drawing>
          <wp:inline distT="0" distB="0" distL="0" distR="0" wp14:anchorId="7117A4A3" wp14:editId="3313F727">
            <wp:extent cx="1524000" cy="2209800"/>
            <wp:effectExtent l="0" t="0" r="0" b="0"/>
            <wp:docPr id="1324" name="Рисунок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524000" cy="2209800"/>
                    </a:xfrm>
                    <a:prstGeom prst="rect">
                      <a:avLst/>
                    </a:prstGeom>
                    <a:noFill/>
                    <a:ln>
                      <a:noFill/>
                    </a:ln>
                  </pic:spPr>
                </pic:pic>
              </a:graphicData>
            </a:graphic>
          </wp:inline>
        </w:drawing>
      </w:r>
    </w:p>
    <w:p w:rsidR="000B5A62" w:rsidRPr="000B5A62" w:rsidRDefault="000B5A62" w:rsidP="000B5A62">
      <w:pPr>
        <w:rPr>
          <w:lang w:val="en-US"/>
        </w:rPr>
      </w:pPr>
      <w:r w:rsidRPr="000B5A62">
        <w:rPr>
          <w:lang w:val="en-US"/>
        </w:rPr>
        <w:t xml:space="preserve">Known lane width to draw, draw distance equal to that of two parallel </w:t>
      </w:r>
      <w:proofErr w:type="gramStart"/>
      <w:r w:rsidRPr="000B5A62">
        <w:rPr>
          <w:lang w:val="en-US"/>
        </w:rPr>
        <w:t>straight line</w:t>
      </w:r>
      <w:proofErr w:type="gramEnd"/>
      <w:r w:rsidRPr="000B5A62">
        <w:rPr>
          <w:lang w:val="en-US"/>
        </w:rPr>
        <w:t xml:space="preserve"> width.</w:t>
      </w:r>
    </w:p>
    <w:p w:rsidR="000B5A62" w:rsidRPr="000B5A62" w:rsidRDefault="000B5A62" w:rsidP="000B5A62">
      <w:pPr>
        <w:rPr>
          <w:lang w:val="en-US"/>
        </w:rPr>
      </w:pPr>
      <w:r w:rsidRPr="000B5A62">
        <w:rPr>
          <w:lang w:val="en-US"/>
        </w:rPr>
        <w:t>   Method:</w:t>
      </w:r>
    </w:p>
    <w:p w:rsidR="000B5A62" w:rsidRPr="000B5A62" w:rsidRDefault="000B5A62" w:rsidP="000B5A62">
      <w:pPr>
        <w:rPr>
          <w:lang w:val="en-US"/>
        </w:rPr>
      </w:pPr>
      <w:r w:rsidRPr="000B5A62">
        <w:rPr>
          <w:lang w:val="en-US"/>
        </w:rPr>
        <w:t>(1) Start-wire drawing commands</w:t>
      </w:r>
      <w:proofErr w:type="gramStart"/>
      <w:r w:rsidRPr="000B5A62">
        <w:rPr>
          <w:lang w:val="en-US"/>
        </w:rPr>
        <w:t>;</w:t>
      </w:r>
      <w:proofErr w:type="gramEnd"/>
    </w:p>
    <w:p w:rsidR="000B5A62" w:rsidRPr="000B5A62" w:rsidRDefault="000B5A62" w:rsidP="000B5A62">
      <w:pPr>
        <w:rPr>
          <w:lang w:val="en-US"/>
        </w:rPr>
      </w:pPr>
      <w:r w:rsidRPr="000B5A62">
        <w:rPr>
          <w:lang w:val="en-US"/>
        </w:rPr>
        <w:t xml:space="preserve">(2) </w:t>
      </w:r>
      <w:proofErr w:type="gramStart"/>
      <w:r w:rsidRPr="000B5A62">
        <w:rPr>
          <w:lang w:val="en-US"/>
        </w:rPr>
        <w:t>Enter</w:t>
      </w:r>
      <w:proofErr w:type="gramEnd"/>
      <w:r w:rsidRPr="000B5A62">
        <w:rPr>
          <w:lang w:val="en-US"/>
        </w:rPr>
        <w:t xml:space="preserve"> the two-lane width;</w:t>
      </w:r>
    </w:p>
    <w:p w:rsidR="000B5A62" w:rsidRPr="000B5A62" w:rsidRDefault="000B5A62" w:rsidP="000B5A62">
      <w:pPr>
        <w:rPr>
          <w:lang w:val="en-US"/>
        </w:rPr>
      </w:pPr>
      <w:r w:rsidRPr="000B5A62">
        <w:rPr>
          <w:lang w:val="en-US"/>
        </w:rPr>
        <w:t xml:space="preserve">(3) Enter the start and </w:t>
      </w:r>
      <w:proofErr w:type="gramStart"/>
      <w:r w:rsidRPr="000B5A62">
        <w:rPr>
          <w:lang w:val="en-US"/>
        </w:rPr>
        <w:t>end point</w:t>
      </w:r>
      <w:proofErr w:type="gramEnd"/>
      <w:r w:rsidRPr="000B5A62">
        <w:rPr>
          <w:lang w:val="en-US"/>
        </w:rPr>
        <w:t xml:space="preserve"> of wire.</w:t>
      </w:r>
    </w:p>
    <w:p w:rsidR="000B5A62" w:rsidRPr="000B5A62" w:rsidRDefault="000B5A62" w:rsidP="000B5A62">
      <w:pPr>
        <w:rPr>
          <w:lang w:val="en-US"/>
        </w:rPr>
      </w:pPr>
      <w:r w:rsidRPr="000B5A62">
        <w:rPr>
          <w:lang w:val="en-US"/>
        </w:rPr>
        <w:t>   Steps:</w:t>
      </w:r>
    </w:p>
    <w:p w:rsidR="000B5A62" w:rsidRPr="000B5A62" w:rsidRDefault="000B5A62" w:rsidP="000B5A62">
      <w:pPr>
        <w:rPr>
          <w:lang w:val="en-US"/>
        </w:rPr>
      </w:pPr>
      <w:r w:rsidRPr="000B5A62">
        <w:rPr>
          <w:lang w:val="en-US"/>
        </w:rPr>
        <w:t xml:space="preserve">1) 1) Start wire drawing commands: Click "Draw </w:t>
      </w:r>
      <w:r>
        <w:rPr>
          <w:lang w:val="en-US"/>
        </w:rPr>
        <w:t>(D)" -&gt; "double (D)" menu item.</w:t>
      </w:r>
    </w:p>
    <w:p w:rsidR="000B5A62" w:rsidRPr="000B5A62" w:rsidRDefault="000B5A62" w:rsidP="000B5A62">
      <w:pPr>
        <w:rPr>
          <w:lang w:val="en-US"/>
        </w:rPr>
      </w:pPr>
      <w:r w:rsidRPr="000B5A62">
        <w:rPr>
          <w:lang w:val="en-US"/>
        </w:rPr>
        <w:t xml:space="preserve">1) 2) </w:t>
      </w:r>
      <w:proofErr w:type="gramStart"/>
      <w:r w:rsidRPr="000B5A62">
        <w:rPr>
          <w:lang w:val="en-US"/>
        </w:rPr>
        <w:t>Enter</w:t>
      </w:r>
      <w:proofErr w:type="gramEnd"/>
      <w:r w:rsidRPr="000B5A62">
        <w:rPr>
          <w:lang w:val="en-US"/>
        </w:rPr>
        <w:t xml:space="preserve"> the two-lane width: Enter the two-lane width, </w:t>
      </w:r>
      <w:proofErr w:type="spellStart"/>
      <w:r w:rsidRPr="000B5A62">
        <w:rPr>
          <w:lang w:val="en-US"/>
        </w:rPr>
        <w:t>ie</w:t>
      </w:r>
      <w:proofErr w:type="spellEnd"/>
      <w:r w:rsidRPr="000B5A62">
        <w:rPr>
          <w:lang w:val="en-US"/>
        </w:rPr>
        <w:t xml:space="preserve"> the distance between two parallel lines. You can click the right mouse button to accept the default values in </w:t>
      </w:r>
      <w:proofErr w:type="gramStart"/>
      <w:r w:rsidRPr="000B5A62">
        <w:rPr>
          <w:lang w:val="en-US"/>
        </w:rPr>
        <w:t>parentheses,</w:t>
      </w:r>
      <w:proofErr w:type="gramEnd"/>
      <w:r w:rsidRPr="000B5A62">
        <w:rPr>
          <w:lang w:val="en-US"/>
        </w:rPr>
        <w:t xml:space="preserve"> you can directly enter the ne</w:t>
      </w:r>
      <w:r>
        <w:rPr>
          <w:lang w:val="en-US"/>
        </w:rPr>
        <w:t xml:space="preserve">w value of the </w:t>
      </w:r>
      <w:proofErr w:type="spellStart"/>
      <w:r>
        <w:rPr>
          <w:lang w:val="en-US"/>
        </w:rPr>
        <w:t>linewidth</w:t>
      </w:r>
      <w:proofErr w:type="spellEnd"/>
      <w:r>
        <w:rPr>
          <w:lang w:val="en-US"/>
        </w:rPr>
        <w:t xml:space="preserve"> Enter.</w:t>
      </w:r>
    </w:p>
    <w:p w:rsidR="000B5A62" w:rsidRPr="000B5A62" w:rsidRDefault="000B5A62" w:rsidP="000B5A62">
      <w:pPr>
        <w:rPr>
          <w:lang w:val="en-US"/>
        </w:rPr>
      </w:pPr>
      <w:r w:rsidRPr="000B5A62">
        <w:rPr>
          <w:lang w:val="en-US"/>
        </w:rPr>
        <w:t>Starting 1) 3) Enter the wire: Enter the two-lane sta</w:t>
      </w:r>
      <w:r>
        <w:rPr>
          <w:lang w:val="en-US"/>
        </w:rPr>
        <w:t>rting point, see &lt;point input&gt;.</w:t>
      </w:r>
    </w:p>
    <w:p w:rsidR="000B5A62" w:rsidRPr="000B5A62" w:rsidRDefault="000B5A62" w:rsidP="000B5A62">
      <w:pPr>
        <w:rPr>
          <w:lang w:val="en-US"/>
        </w:rPr>
      </w:pPr>
      <w:r w:rsidRPr="000B5A62">
        <w:rPr>
          <w:lang w:val="en-US"/>
        </w:rPr>
        <w:t xml:space="preserve">1) 4) Enter the wire's </w:t>
      </w:r>
      <w:proofErr w:type="gramStart"/>
      <w:r w:rsidRPr="000B5A62">
        <w:rPr>
          <w:lang w:val="en-US"/>
        </w:rPr>
        <w:t>end point</w:t>
      </w:r>
      <w:proofErr w:type="gramEnd"/>
      <w:r w:rsidRPr="000B5A62">
        <w:rPr>
          <w:lang w:val="en-US"/>
        </w:rPr>
        <w:t xml:space="preserve">: the definition of the end of the two-point, see &lt;point input&gt;. Continuous input multiple </w:t>
      </w:r>
      <w:proofErr w:type="gramStart"/>
      <w:r w:rsidRPr="000B5A62">
        <w:rPr>
          <w:lang w:val="en-US"/>
        </w:rPr>
        <w:t>end points</w:t>
      </w:r>
      <w:proofErr w:type="gramEnd"/>
      <w:r w:rsidRPr="000B5A62">
        <w:rPr>
          <w:lang w:val="en-US"/>
        </w:rPr>
        <w:t xml:space="preserve"> to draw a continuous two-lane, click the right mouse button to end.</w:t>
      </w:r>
    </w:p>
    <w:p w:rsidR="000B5A62" w:rsidRPr="000B5A62" w:rsidRDefault="000B5A62" w:rsidP="000B5A62">
      <w:pPr>
        <w:rPr>
          <w:lang w:val="en-US"/>
        </w:rPr>
      </w:pPr>
      <w:r w:rsidRPr="000B5A62">
        <w:rPr>
          <w:lang w:val="en-US"/>
        </w:rPr>
        <w:t>    Description:</w:t>
      </w:r>
    </w:p>
    <w:p w:rsidR="000B5A62" w:rsidRPr="000B5A62" w:rsidRDefault="000B5A62" w:rsidP="000B5A62">
      <w:pPr>
        <w:rPr>
          <w:lang w:val="en-US"/>
        </w:rPr>
      </w:pPr>
      <w:proofErr w:type="gramStart"/>
      <w:r w:rsidRPr="000B5A62">
        <w:rPr>
          <w:lang w:val="en-US"/>
        </w:rPr>
        <w:t>1</w:t>
      </w:r>
      <w:proofErr w:type="gramEnd"/>
      <w:r w:rsidRPr="000B5A62">
        <w:rPr>
          <w:lang w:val="en-US"/>
        </w:rPr>
        <w:t>, the definition of a good width, draw a straight line drawn in the same lane in the same way;</w:t>
      </w:r>
    </w:p>
    <w:p w:rsidR="000B5A62" w:rsidRDefault="000B5A62" w:rsidP="000B5A62">
      <w:pPr>
        <w:rPr>
          <w:lang w:val="en-US"/>
        </w:rPr>
      </w:pPr>
      <w:r w:rsidRPr="000B5A62">
        <w:rPr>
          <w:lang w:val="en-US"/>
        </w:rPr>
        <w:t>2. Draw a graph of type two-lane graphics collection, which consists of two polylines containing only straight segments.</w:t>
      </w:r>
    </w:p>
    <w:p w:rsidR="000B5A62" w:rsidRPr="000B5A62" w:rsidRDefault="000B5A62" w:rsidP="000B5A62">
      <w:pPr>
        <w:rPr>
          <w:b/>
          <w:lang w:val="en-US"/>
        </w:rPr>
      </w:pPr>
      <w:r w:rsidRPr="000B5A62">
        <w:rPr>
          <w:b/>
          <w:lang w:val="en-US"/>
        </w:rPr>
        <w:t>6.12 Draw arrows</w:t>
      </w:r>
    </w:p>
    <w:p w:rsidR="000B5A62" w:rsidRDefault="000B5A62" w:rsidP="000B5A62">
      <w:pPr>
        <w:rPr>
          <w:lang w:val="en-US"/>
        </w:rPr>
      </w:pPr>
      <w:r w:rsidRPr="000B5A62">
        <w:rPr>
          <w:lang w:val="en-US"/>
        </w:rPr>
        <w:t>Draw option navigation arrows in the toolbar to draw Figure 6-61.</w:t>
      </w:r>
    </w:p>
    <w:p w:rsidR="000B5A62" w:rsidRDefault="000B5A62" w:rsidP="000B5A62">
      <w:pPr>
        <w:rPr>
          <w:lang w:val="en-US"/>
        </w:rPr>
      </w:pPr>
      <w:r>
        <w:rPr>
          <w:rFonts w:ascii="SimSun" w:eastAsia="SimSun" w:hAnsi="Courier New" w:cs="SimSun" w:hint="eastAsia"/>
          <w:noProof/>
          <w:sz w:val="20"/>
          <w:szCs w:val="20"/>
        </w:rPr>
        <w:lastRenderedPageBreak/>
        <w:drawing>
          <wp:inline distT="0" distB="0" distL="0" distR="0" wp14:anchorId="26E45301" wp14:editId="20510BA2">
            <wp:extent cx="1388745" cy="685800"/>
            <wp:effectExtent l="0" t="0" r="0" b="0"/>
            <wp:docPr id="1328" name="Рисунок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388745" cy="685800"/>
                    </a:xfrm>
                    <a:prstGeom prst="rect">
                      <a:avLst/>
                    </a:prstGeom>
                    <a:noFill/>
                    <a:ln>
                      <a:noFill/>
                    </a:ln>
                  </pic:spPr>
                </pic:pic>
              </a:graphicData>
            </a:graphic>
          </wp:inline>
        </w:drawing>
      </w:r>
    </w:p>
    <w:p w:rsidR="000B5A62" w:rsidRDefault="000B5A62" w:rsidP="000B5A62">
      <w:pPr>
        <w:rPr>
          <w:lang w:val="en-US"/>
        </w:rPr>
      </w:pPr>
      <w:r w:rsidRPr="000B5A62">
        <w:rPr>
          <w:lang w:val="en-US"/>
        </w:rPr>
        <w:t xml:space="preserve">Figure 6-61 when drawing the </w:t>
      </w:r>
      <w:proofErr w:type="gramStart"/>
      <w:r w:rsidRPr="000B5A62">
        <w:rPr>
          <w:lang w:val="en-US"/>
        </w:rPr>
        <w:t>arrow navigation toolbar options</w:t>
      </w:r>
      <w:proofErr w:type="gramEnd"/>
    </w:p>
    <w:tbl>
      <w:tblPr>
        <w:tblStyle w:val="a3"/>
        <w:tblW w:w="0" w:type="auto"/>
        <w:tblLook w:val="04A0" w:firstRow="1" w:lastRow="0" w:firstColumn="1" w:lastColumn="0" w:noHBand="0" w:noVBand="1"/>
      </w:tblPr>
      <w:tblGrid>
        <w:gridCol w:w="4672"/>
        <w:gridCol w:w="4673"/>
      </w:tblGrid>
      <w:tr w:rsidR="000B5A62" w:rsidTr="000B5A62">
        <w:tc>
          <w:tcPr>
            <w:tcW w:w="4672" w:type="dxa"/>
          </w:tcPr>
          <w:p w:rsidR="000B5A62" w:rsidRDefault="000B5A62" w:rsidP="000B5A62">
            <w:pPr>
              <w:rPr>
                <w:lang w:val="en-US"/>
              </w:rPr>
            </w:pPr>
            <w:r w:rsidRPr="000B5A62">
              <w:rPr>
                <w:lang w:val="en-US"/>
              </w:rPr>
              <w:t>Angled arrow</w:t>
            </w:r>
          </w:p>
        </w:tc>
        <w:tc>
          <w:tcPr>
            <w:tcW w:w="4673" w:type="dxa"/>
          </w:tcPr>
          <w:p w:rsidR="000B5A62" w:rsidRDefault="000B5A62" w:rsidP="000B5A62">
            <w:pPr>
              <w:rPr>
                <w:lang w:val="en-US"/>
              </w:rPr>
            </w:pPr>
            <w:r w:rsidRPr="000B5A62">
              <w:rPr>
                <w:lang w:val="en-US"/>
              </w:rPr>
              <w:t>Known four feature points on the arrow, draw diagonal arrow.</w:t>
            </w:r>
          </w:p>
        </w:tc>
      </w:tr>
      <w:tr w:rsidR="000B5A62" w:rsidTr="000B5A62">
        <w:tc>
          <w:tcPr>
            <w:tcW w:w="4672" w:type="dxa"/>
          </w:tcPr>
          <w:p w:rsidR="000B5A62" w:rsidRDefault="000B5A62" w:rsidP="000B5A62">
            <w:pPr>
              <w:rPr>
                <w:lang w:val="en-US"/>
              </w:rPr>
            </w:pPr>
            <w:r w:rsidRPr="000B5A62">
              <w:rPr>
                <w:lang w:val="en-US"/>
              </w:rPr>
              <w:t>Right Angle Arrow</w:t>
            </w:r>
          </w:p>
        </w:tc>
        <w:tc>
          <w:tcPr>
            <w:tcW w:w="4673" w:type="dxa"/>
          </w:tcPr>
          <w:p w:rsidR="000B5A62" w:rsidRDefault="000B5A62" w:rsidP="000B5A62">
            <w:pPr>
              <w:rPr>
                <w:lang w:val="en-US"/>
              </w:rPr>
            </w:pPr>
            <w:r w:rsidRPr="000B5A62">
              <w:rPr>
                <w:lang w:val="en-US"/>
              </w:rPr>
              <w:t>Known four feature points on the arrow, the arrow drawn at right angles.</w:t>
            </w:r>
          </w:p>
        </w:tc>
      </w:tr>
      <w:tr w:rsidR="000B5A62" w:rsidTr="000B5A62">
        <w:tc>
          <w:tcPr>
            <w:tcW w:w="4672" w:type="dxa"/>
          </w:tcPr>
          <w:p w:rsidR="000B5A62" w:rsidRDefault="000B5A62" w:rsidP="000B5A62">
            <w:pPr>
              <w:rPr>
                <w:lang w:val="en-US"/>
              </w:rPr>
            </w:pPr>
            <w:r w:rsidRPr="000B5A62">
              <w:rPr>
                <w:lang w:val="en-US"/>
              </w:rPr>
              <w:t>Single-line arrows</w:t>
            </w:r>
          </w:p>
        </w:tc>
        <w:tc>
          <w:tcPr>
            <w:tcW w:w="4673" w:type="dxa"/>
          </w:tcPr>
          <w:p w:rsidR="000B5A62" w:rsidRDefault="000B5A62" w:rsidP="000B5A62">
            <w:pPr>
              <w:rPr>
                <w:lang w:val="en-US"/>
              </w:rPr>
            </w:pPr>
            <w:r w:rsidRPr="000B5A62">
              <w:rPr>
                <w:lang w:val="en-US"/>
              </w:rPr>
              <w:t>Known three feature points on the arrow, draw a single line arrows.</w:t>
            </w:r>
          </w:p>
        </w:tc>
      </w:tr>
    </w:tbl>
    <w:p w:rsidR="000B5A62" w:rsidRDefault="000B5A62" w:rsidP="000B5A62">
      <w:pPr>
        <w:rPr>
          <w:lang w:val="en-US"/>
        </w:rPr>
      </w:pPr>
    </w:p>
    <w:p w:rsidR="000B5A62" w:rsidRDefault="000B5A62" w:rsidP="000B5A62">
      <w:pPr>
        <w:rPr>
          <w:lang w:val="en-US"/>
        </w:rPr>
      </w:pPr>
      <w:r w:rsidRPr="000B5A62">
        <w:rPr>
          <w:lang w:val="en-US"/>
        </w:rPr>
        <w:t>Three types of arrows in Figure 6-62 below:</w:t>
      </w:r>
    </w:p>
    <w:p w:rsidR="000B5A62" w:rsidRDefault="000B5A62" w:rsidP="000B5A62">
      <w:pPr>
        <w:rPr>
          <w:lang w:val="en-US"/>
        </w:rPr>
      </w:pPr>
      <w:r>
        <w:rPr>
          <w:rFonts w:ascii="SimSun" w:eastAsia="SimSun" w:hAnsi="Courier New" w:cs="SimSun" w:hint="eastAsia"/>
          <w:noProof/>
          <w:sz w:val="20"/>
          <w:szCs w:val="20"/>
        </w:rPr>
        <w:drawing>
          <wp:inline distT="0" distB="0" distL="0" distR="0" wp14:anchorId="08D2C3CA" wp14:editId="18ADDB2D">
            <wp:extent cx="2201545" cy="1600200"/>
            <wp:effectExtent l="0" t="0" r="0" b="0"/>
            <wp:docPr id="1329" name="Рисунок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201545" cy="1600200"/>
                    </a:xfrm>
                    <a:prstGeom prst="rect">
                      <a:avLst/>
                    </a:prstGeom>
                    <a:noFill/>
                    <a:ln>
                      <a:noFill/>
                    </a:ln>
                  </pic:spPr>
                </pic:pic>
              </a:graphicData>
            </a:graphic>
          </wp:inline>
        </w:drawing>
      </w:r>
    </w:p>
    <w:p w:rsidR="000B5A62" w:rsidRPr="000B5A62" w:rsidRDefault="000B5A62" w:rsidP="000B5A62">
      <w:pPr>
        <w:rPr>
          <w:lang w:val="en-US"/>
        </w:rPr>
      </w:pPr>
      <w:proofErr w:type="gramStart"/>
      <w:r w:rsidRPr="000B5A62">
        <w:rPr>
          <w:lang w:val="en-US"/>
        </w:rPr>
        <w:t>are</w:t>
      </w:r>
      <w:proofErr w:type="gramEnd"/>
      <w:r w:rsidRPr="000B5A62">
        <w:rPr>
          <w:lang w:val="en-US"/>
        </w:rPr>
        <w:t xml:space="preserve"> three types of arrows in Fig</w:t>
      </w:r>
      <w:r>
        <w:rPr>
          <w:lang w:val="en-US"/>
        </w:rPr>
        <w:t xml:space="preserve">ure </w:t>
      </w:r>
      <w:r w:rsidRPr="000B5A62">
        <w:rPr>
          <w:lang w:val="en-US"/>
        </w:rPr>
        <w:t>6-62.</w:t>
      </w:r>
    </w:p>
    <w:p w:rsidR="000B5A62" w:rsidRPr="000B5A62" w:rsidRDefault="000B5A62" w:rsidP="000B5A62">
      <w:pPr>
        <w:rPr>
          <w:b/>
          <w:lang w:val="en-US"/>
        </w:rPr>
      </w:pPr>
      <w:r w:rsidRPr="000B5A62">
        <w:rPr>
          <w:b/>
          <w:lang w:val="en-US"/>
        </w:rPr>
        <w:t xml:space="preserve">6.12.1 </w:t>
      </w:r>
      <w:proofErr w:type="gramStart"/>
      <w:r w:rsidRPr="000B5A62">
        <w:rPr>
          <w:b/>
          <w:lang w:val="en-US"/>
        </w:rPr>
        <w:t>arrow</w:t>
      </w:r>
      <w:proofErr w:type="gramEnd"/>
      <w:r w:rsidRPr="000B5A62">
        <w:rPr>
          <w:b/>
          <w:lang w:val="en-US"/>
        </w:rPr>
        <w:t xml:space="preserve"> &gt;&gt; &gt;&gt; right angle bevel Arrow </w:t>
      </w:r>
      <w:proofErr w:type="spellStart"/>
      <w:r w:rsidRPr="000B5A62">
        <w:rPr>
          <w:b/>
          <w:lang w:val="en-US"/>
        </w:rPr>
        <w:t>Arrow</w:t>
      </w:r>
      <w:proofErr w:type="spellEnd"/>
    </w:p>
    <w:p w:rsidR="000B5A62" w:rsidRDefault="000B5A62" w:rsidP="000B5A62">
      <w:pPr>
        <w:rPr>
          <w:lang w:val="en-US"/>
        </w:rPr>
      </w:pPr>
      <w:r w:rsidRPr="000B5A62">
        <w:rPr>
          <w:lang w:val="en-US"/>
        </w:rPr>
        <w:t>Known four feature points on the arrow, draw a right angle bevel and arrows</w:t>
      </w:r>
      <w:proofErr w:type="gramStart"/>
      <w:r w:rsidRPr="000B5A62">
        <w:rPr>
          <w:lang w:val="en-US"/>
        </w:rPr>
        <w:t>;</w:t>
      </w:r>
      <w:proofErr w:type="gramEnd"/>
    </w:p>
    <w:p w:rsidR="000B5A62" w:rsidRDefault="000B5A62" w:rsidP="000B5A62">
      <w:pPr>
        <w:rPr>
          <w:lang w:val="en-US"/>
        </w:rPr>
      </w:pPr>
      <w:r>
        <w:rPr>
          <w:rFonts w:ascii="SimSun" w:eastAsia="SimSun" w:hAnsi="Courier New" w:cs="SimSun" w:hint="eastAsia"/>
          <w:noProof/>
          <w:sz w:val="20"/>
          <w:szCs w:val="20"/>
        </w:rPr>
        <w:drawing>
          <wp:inline distT="0" distB="0" distL="0" distR="0" wp14:anchorId="5C8711BF" wp14:editId="44C0AE05">
            <wp:extent cx="4114800" cy="694055"/>
            <wp:effectExtent l="0" t="0" r="0" b="0"/>
            <wp:docPr id="1330" name="Рисунок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4114800" cy="694055"/>
                    </a:xfrm>
                    <a:prstGeom prst="rect">
                      <a:avLst/>
                    </a:prstGeom>
                    <a:noFill/>
                    <a:ln>
                      <a:noFill/>
                    </a:ln>
                  </pic:spPr>
                </pic:pic>
              </a:graphicData>
            </a:graphic>
          </wp:inline>
        </w:drawing>
      </w:r>
    </w:p>
    <w:p w:rsidR="000B5A62" w:rsidRPr="000B5A62" w:rsidRDefault="000B5A62" w:rsidP="000B5A62">
      <w:pPr>
        <w:rPr>
          <w:lang w:val="en-US"/>
        </w:rPr>
      </w:pPr>
      <w:r w:rsidRPr="000B5A62">
        <w:rPr>
          <w:lang w:val="en-US"/>
        </w:rPr>
        <w:t>Figure 6-63 Draw diagonal arrow and right-angle arrow</w:t>
      </w:r>
    </w:p>
    <w:p w:rsidR="000B5A62" w:rsidRPr="000B5A62" w:rsidRDefault="000B5A62" w:rsidP="000B5A62">
      <w:pPr>
        <w:rPr>
          <w:lang w:val="en-US"/>
        </w:rPr>
      </w:pPr>
      <w:r w:rsidRPr="000B5A62">
        <w:rPr>
          <w:lang w:val="en-US"/>
        </w:rPr>
        <w:t>  Method:</w:t>
      </w:r>
    </w:p>
    <w:p w:rsidR="000B5A62" w:rsidRPr="000B5A62" w:rsidRDefault="000B5A62" w:rsidP="000B5A62">
      <w:pPr>
        <w:rPr>
          <w:lang w:val="en-US"/>
        </w:rPr>
      </w:pPr>
      <w:r w:rsidRPr="000B5A62">
        <w:rPr>
          <w:lang w:val="en-US"/>
        </w:rPr>
        <w:t xml:space="preserve">(1) Start or right angle </w:t>
      </w:r>
      <w:proofErr w:type="gramStart"/>
      <w:r w:rsidRPr="000B5A62">
        <w:rPr>
          <w:lang w:val="en-US"/>
        </w:rPr>
        <w:t xml:space="preserve">bevel arrow </w:t>
      </w:r>
      <w:proofErr w:type="spellStart"/>
      <w:r w:rsidRPr="000B5A62">
        <w:rPr>
          <w:lang w:val="en-US"/>
        </w:rPr>
        <w:t>arrow</w:t>
      </w:r>
      <w:proofErr w:type="spellEnd"/>
      <w:r w:rsidRPr="000B5A62">
        <w:rPr>
          <w:lang w:val="en-US"/>
        </w:rPr>
        <w:t xml:space="preserve"> drawing commands</w:t>
      </w:r>
      <w:proofErr w:type="gramEnd"/>
      <w:r w:rsidRPr="000B5A62">
        <w:rPr>
          <w:lang w:val="en-US"/>
        </w:rPr>
        <w:t>;</w:t>
      </w:r>
    </w:p>
    <w:p w:rsidR="000B5A62" w:rsidRPr="000B5A62" w:rsidRDefault="000B5A62" w:rsidP="000B5A62">
      <w:pPr>
        <w:rPr>
          <w:lang w:val="en-US"/>
        </w:rPr>
      </w:pPr>
      <w:r w:rsidRPr="000B5A62">
        <w:rPr>
          <w:lang w:val="en-US"/>
        </w:rPr>
        <w:t xml:space="preserve">(2) </w:t>
      </w:r>
      <w:proofErr w:type="gramStart"/>
      <w:r w:rsidRPr="000B5A62">
        <w:rPr>
          <w:lang w:val="en-US"/>
        </w:rPr>
        <w:t>four</w:t>
      </w:r>
      <w:proofErr w:type="gramEnd"/>
      <w:r w:rsidRPr="000B5A62">
        <w:rPr>
          <w:lang w:val="en-US"/>
        </w:rPr>
        <w:t xml:space="preserve"> feature points on the input arrow.</w:t>
      </w:r>
    </w:p>
    <w:p w:rsidR="000B5A62" w:rsidRPr="000B5A62" w:rsidRDefault="000B5A62" w:rsidP="000B5A62">
      <w:pPr>
        <w:rPr>
          <w:lang w:val="en-US"/>
        </w:rPr>
      </w:pPr>
      <w:r w:rsidRPr="000B5A62">
        <w:rPr>
          <w:lang w:val="en-US"/>
        </w:rPr>
        <w:t>  Steps:</w:t>
      </w:r>
    </w:p>
    <w:p w:rsidR="000B5A62" w:rsidRPr="000B5A62" w:rsidRDefault="000B5A62" w:rsidP="000B5A62">
      <w:pPr>
        <w:rPr>
          <w:lang w:val="en-US"/>
        </w:rPr>
      </w:pPr>
      <w:r w:rsidRPr="000B5A62">
        <w:rPr>
          <w:lang w:val="en-US"/>
        </w:rPr>
        <w:t>1) 1) Start right angle bevel or arrow drawing commands: Click "Draw (D)" -&gt; "arrow (W)" menu item</w:t>
      </w:r>
      <w:r>
        <w:rPr>
          <w:rFonts w:ascii="SimSun" w:eastAsia="SimSun" w:hAnsi="Courier New" w:cs="SimSun" w:hint="eastAsia"/>
          <w:noProof/>
          <w:sz w:val="20"/>
          <w:szCs w:val="20"/>
        </w:rPr>
        <w:drawing>
          <wp:inline distT="0" distB="0" distL="0" distR="0" wp14:anchorId="4B01DAA6" wp14:editId="212DEB66">
            <wp:extent cx="838200" cy="144145"/>
            <wp:effectExtent l="0" t="0" r="0" b="0"/>
            <wp:docPr id="1333" name="Рисунок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838200" cy="144145"/>
                    </a:xfrm>
                    <a:prstGeom prst="rect">
                      <a:avLst/>
                    </a:prstGeom>
                    <a:noFill/>
                    <a:ln>
                      <a:noFill/>
                    </a:ln>
                  </pic:spPr>
                </pic:pic>
              </a:graphicData>
            </a:graphic>
          </wp:inline>
        </w:drawing>
      </w:r>
      <w:r w:rsidRPr="000B5A62">
        <w:rPr>
          <w:lang w:val="en-US"/>
        </w:rPr>
        <w:t xml:space="preserve">; drawing options are </w:t>
      </w:r>
      <w:r>
        <w:rPr>
          <w:lang w:val="en-US"/>
        </w:rPr>
        <w:t>selected or navigation toolbar</w:t>
      </w:r>
      <w:r>
        <w:rPr>
          <w:rFonts w:ascii="SimSun" w:eastAsia="SimSun" w:hAnsi="Courier New" w:cs="SimSun" w:hint="eastAsia"/>
          <w:noProof/>
          <w:sz w:val="20"/>
          <w:szCs w:val="20"/>
        </w:rPr>
        <w:drawing>
          <wp:inline distT="0" distB="0" distL="0" distR="0" wp14:anchorId="1A139E5F" wp14:editId="7DAF7215">
            <wp:extent cx="838200" cy="144145"/>
            <wp:effectExtent l="0" t="0" r="0" b="0"/>
            <wp:docPr id="1334" name="Рисунок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838200" cy="144145"/>
                    </a:xfrm>
                    <a:prstGeom prst="rect">
                      <a:avLst/>
                    </a:prstGeom>
                    <a:noFill/>
                    <a:ln>
                      <a:noFill/>
                    </a:ln>
                  </pic:spPr>
                </pic:pic>
              </a:graphicData>
            </a:graphic>
          </wp:inline>
        </w:drawing>
      </w:r>
      <w:r>
        <w:rPr>
          <w:lang w:val="en-US"/>
        </w:rPr>
        <w:t>.</w:t>
      </w:r>
    </w:p>
    <w:p w:rsidR="000B5A62" w:rsidRPr="000B5A62" w:rsidRDefault="000B5A62" w:rsidP="000B5A62">
      <w:pPr>
        <w:rPr>
          <w:lang w:val="en-US"/>
        </w:rPr>
      </w:pPr>
      <w:r w:rsidRPr="000B5A62">
        <w:rPr>
          <w:lang w:val="en-US"/>
        </w:rPr>
        <w:t xml:space="preserve">1) 2) Enter the first point: The first arrow on the input feature </w:t>
      </w:r>
      <w:r>
        <w:rPr>
          <w:lang w:val="en-US"/>
        </w:rPr>
        <w:t>points, refer to &lt;point input&gt;.</w:t>
      </w:r>
    </w:p>
    <w:p w:rsidR="000B5A62" w:rsidRPr="000B5A62" w:rsidRDefault="000B5A62" w:rsidP="000B5A62">
      <w:pPr>
        <w:rPr>
          <w:lang w:val="en-US"/>
        </w:rPr>
      </w:pPr>
      <w:r w:rsidRPr="000B5A62">
        <w:rPr>
          <w:lang w:val="en-US"/>
        </w:rPr>
        <w:t xml:space="preserve">1) 3) Enter the second point: the second arrow on the input feature </w:t>
      </w:r>
      <w:r>
        <w:rPr>
          <w:lang w:val="en-US"/>
        </w:rPr>
        <w:t>points, refer to &lt;point input&gt;.</w:t>
      </w:r>
    </w:p>
    <w:p w:rsidR="000B5A62" w:rsidRPr="000B5A62" w:rsidRDefault="000B5A62" w:rsidP="000B5A62">
      <w:pPr>
        <w:rPr>
          <w:lang w:val="en-US"/>
        </w:rPr>
      </w:pPr>
      <w:r w:rsidRPr="000B5A62">
        <w:rPr>
          <w:lang w:val="en-US"/>
        </w:rPr>
        <w:t>1) 4) Enter the third point: The third arrow on the input feature points, refer to &lt;point input&gt;.</w:t>
      </w:r>
    </w:p>
    <w:p w:rsidR="000B5A62" w:rsidRPr="000B5A62" w:rsidRDefault="000B5A62" w:rsidP="000B5A62">
      <w:pPr>
        <w:rPr>
          <w:lang w:val="en-US"/>
        </w:rPr>
      </w:pPr>
    </w:p>
    <w:p w:rsidR="000B5A62" w:rsidRPr="000B5A62" w:rsidRDefault="000B5A62" w:rsidP="000B5A62">
      <w:pPr>
        <w:rPr>
          <w:lang w:val="en-US"/>
        </w:rPr>
      </w:pPr>
      <w:r w:rsidRPr="000B5A62">
        <w:rPr>
          <w:lang w:val="en-US"/>
        </w:rPr>
        <w:lastRenderedPageBreak/>
        <w:t xml:space="preserve">1) 5) </w:t>
      </w:r>
      <w:proofErr w:type="gramStart"/>
      <w:r w:rsidRPr="000B5A62">
        <w:rPr>
          <w:lang w:val="en-US"/>
        </w:rPr>
        <w:t>Enter</w:t>
      </w:r>
      <w:proofErr w:type="gramEnd"/>
      <w:r w:rsidRPr="000B5A62">
        <w:rPr>
          <w:lang w:val="en-US"/>
        </w:rPr>
        <w:t xml:space="preserve"> the fourth point: The fourth feature points on the </w:t>
      </w:r>
      <w:r>
        <w:rPr>
          <w:lang w:val="en-US"/>
        </w:rPr>
        <w:t>input arrow. See &lt;point input&gt;.</w:t>
      </w:r>
    </w:p>
    <w:p w:rsidR="000B5A62" w:rsidRPr="000B5A62" w:rsidRDefault="000B5A62" w:rsidP="000B5A62">
      <w:pPr>
        <w:rPr>
          <w:lang w:val="en-US"/>
        </w:rPr>
      </w:pPr>
      <w:r w:rsidRPr="000B5A62">
        <w:rPr>
          <w:lang w:val="en-US"/>
        </w:rPr>
        <w:t xml:space="preserve">1) 6) </w:t>
      </w:r>
      <w:proofErr w:type="gramStart"/>
      <w:r w:rsidRPr="000B5A62">
        <w:rPr>
          <w:lang w:val="en-US"/>
        </w:rPr>
        <w:t>Enter</w:t>
      </w:r>
      <w:proofErr w:type="gramEnd"/>
      <w:r w:rsidRPr="000B5A62">
        <w:rPr>
          <w:lang w:val="en-US"/>
        </w:rPr>
        <w:t xml:space="preserve"> the first point: Enter the first feature points on the next arrow, or right-click over. You can draw multiple angled arrow or right angle arrow.</w:t>
      </w:r>
    </w:p>
    <w:p w:rsidR="000B5A62" w:rsidRPr="000B5A62" w:rsidRDefault="000B5A62" w:rsidP="000B5A62">
      <w:pPr>
        <w:rPr>
          <w:lang w:val="en-US"/>
        </w:rPr>
      </w:pPr>
      <w:r w:rsidRPr="000B5A62">
        <w:rPr>
          <w:lang w:val="en-US"/>
        </w:rPr>
        <w:t>  </w:t>
      </w:r>
      <w:proofErr w:type="gramStart"/>
      <w:r w:rsidRPr="000B5A62">
        <w:rPr>
          <w:lang w:val="en-US"/>
        </w:rPr>
        <w:t>Description: The first point of entry is the start point of the arrow, the second point to determine the overall length of the arrow, the third point to determine the overall length and width of the tip of the arrow, the fourth point to determine the end portion of the swash bevel arrow the width of the angle and width and at right angles to the arrow ends.</w:t>
      </w:r>
      <w:proofErr w:type="gramEnd"/>
    </w:p>
    <w:p w:rsidR="000B5A62" w:rsidRPr="000B5A62" w:rsidRDefault="000B5A62" w:rsidP="000B5A62">
      <w:pPr>
        <w:rPr>
          <w:b/>
          <w:lang w:val="en-US"/>
        </w:rPr>
      </w:pPr>
      <w:r w:rsidRPr="000B5A62">
        <w:rPr>
          <w:b/>
          <w:lang w:val="en-US"/>
        </w:rPr>
        <w:t xml:space="preserve">6.12.2 </w:t>
      </w:r>
      <w:proofErr w:type="gramStart"/>
      <w:r w:rsidRPr="000B5A62">
        <w:rPr>
          <w:b/>
          <w:lang w:val="en-US"/>
        </w:rPr>
        <w:t>singlet</w:t>
      </w:r>
      <w:proofErr w:type="gramEnd"/>
      <w:r w:rsidRPr="000B5A62">
        <w:rPr>
          <w:b/>
          <w:lang w:val="en-US"/>
        </w:rPr>
        <w:t xml:space="preserve"> arrow </w:t>
      </w:r>
      <w:proofErr w:type="spellStart"/>
      <w:r w:rsidRPr="000B5A62">
        <w:rPr>
          <w:b/>
          <w:lang w:val="en-US"/>
        </w:rPr>
        <w:t>arrow</w:t>
      </w:r>
      <w:proofErr w:type="spellEnd"/>
      <w:r w:rsidRPr="000B5A62">
        <w:rPr>
          <w:b/>
          <w:lang w:val="en-US"/>
        </w:rPr>
        <w:t xml:space="preserve"> &gt;&gt;</w:t>
      </w:r>
    </w:p>
    <w:p w:rsidR="000B5A62" w:rsidRDefault="000B5A62" w:rsidP="000B5A62">
      <w:pPr>
        <w:rPr>
          <w:lang w:val="en-US"/>
        </w:rPr>
      </w:pPr>
      <w:proofErr w:type="gramStart"/>
      <w:r w:rsidRPr="000B5A62">
        <w:rPr>
          <w:lang w:val="en-US"/>
        </w:rPr>
        <w:t>Three feature points are known to the one-line arrow drawn single-line arrows</w:t>
      </w:r>
      <w:proofErr w:type="gramEnd"/>
      <w:r w:rsidRPr="000B5A62">
        <w:rPr>
          <w:lang w:val="en-US"/>
        </w:rPr>
        <w:t>.</w:t>
      </w:r>
    </w:p>
    <w:p w:rsidR="000B5A62" w:rsidRDefault="000B5A62" w:rsidP="000B5A62">
      <w:pPr>
        <w:rPr>
          <w:lang w:val="en-US"/>
        </w:rPr>
      </w:pPr>
      <w:r>
        <w:rPr>
          <w:rFonts w:ascii="SimSun" w:eastAsia="SimSun" w:hAnsi="Courier New" w:cs="SimSun" w:hint="eastAsia"/>
          <w:noProof/>
          <w:sz w:val="20"/>
          <w:szCs w:val="20"/>
        </w:rPr>
        <w:drawing>
          <wp:inline distT="0" distB="0" distL="0" distR="0" wp14:anchorId="561AED73" wp14:editId="62143283">
            <wp:extent cx="2980055" cy="702945"/>
            <wp:effectExtent l="0" t="0" r="0" b="0"/>
            <wp:docPr id="1336" name="Рисунок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980055" cy="702945"/>
                    </a:xfrm>
                    <a:prstGeom prst="rect">
                      <a:avLst/>
                    </a:prstGeom>
                    <a:noFill/>
                    <a:ln>
                      <a:noFill/>
                    </a:ln>
                  </pic:spPr>
                </pic:pic>
              </a:graphicData>
            </a:graphic>
          </wp:inline>
        </w:drawing>
      </w:r>
    </w:p>
    <w:p w:rsidR="000B5A62" w:rsidRPr="000B5A62" w:rsidRDefault="000B5A62" w:rsidP="000B5A62">
      <w:pPr>
        <w:rPr>
          <w:lang w:val="en-US"/>
        </w:rPr>
      </w:pPr>
      <w:r w:rsidRPr="000B5A62">
        <w:rPr>
          <w:lang w:val="en-US"/>
        </w:rPr>
        <w:t xml:space="preserve">Figure 6-64 </w:t>
      </w:r>
      <w:proofErr w:type="gramStart"/>
      <w:r w:rsidRPr="000B5A62">
        <w:rPr>
          <w:lang w:val="en-US"/>
        </w:rPr>
        <w:t>Draw</w:t>
      </w:r>
      <w:proofErr w:type="gramEnd"/>
      <w:r w:rsidRPr="000B5A62">
        <w:rPr>
          <w:lang w:val="en-US"/>
        </w:rPr>
        <w:t xml:space="preserve"> a single line arrow</w:t>
      </w:r>
    </w:p>
    <w:p w:rsidR="000B5A62" w:rsidRPr="000B5A62" w:rsidRDefault="000B5A62" w:rsidP="000B5A62">
      <w:pPr>
        <w:rPr>
          <w:lang w:val="en-US"/>
        </w:rPr>
      </w:pPr>
      <w:r w:rsidRPr="000B5A62">
        <w:rPr>
          <w:lang w:val="en-US"/>
        </w:rPr>
        <w:t>   Method:</w:t>
      </w:r>
    </w:p>
    <w:p w:rsidR="000B5A62" w:rsidRPr="000B5A62" w:rsidRDefault="000B5A62" w:rsidP="000B5A62">
      <w:pPr>
        <w:rPr>
          <w:lang w:val="en-US"/>
        </w:rPr>
      </w:pPr>
      <w:r w:rsidRPr="000B5A62">
        <w:rPr>
          <w:lang w:val="en-US"/>
        </w:rPr>
        <w:t>(1) single-line arrows start drawing commands</w:t>
      </w:r>
      <w:proofErr w:type="gramStart"/>
      <w:r w:rsidRPr="000B5A62">
        <w:rPr>
          <w:lang w:val="en-US"/>
        </w:rPr>
        <w:t>;</w:t>
      </w:r>
      <w:proofErr w:type="gramEnd"/>
    </w:p>
    <w:p w:rsidR="000B5A62" w:rsidRPr="000B5A62" w:rsidRDefault="000B5A62" w:rsidP="000B5A62">
      <w:pPr>
        <w:rPr>
          <w:lang w:val="en-US"/>
        </w:rPr>
      </w:pPr>
      <w:r w:rsidRPr="000B5A62">
        <w:rPr>
          <w:lang w:val="en-US"/>
        </w:rPr>
        <w:t xml:space="preserve">(2) </w:t>
      </w:r>
      <w:proofErr w:type="gramStart"/>
      <w:r w:rsidRPr="000B5A62">
        <w:rPr>
          <w:lang w:val="en-US"/>
        </w:rPr>
        <w:t>three</w:t>
      </w:r>
      <w:proofErr w:type="gramEnd"/>
      <w:r w:rsidRPr="000B5A62">
        <w:rPr>
          <w:lang w:val="en-US"/>
        </w:rPr>
        <w:t xml:space="preserve"> feature points on the input arrow.</w:t>
      </w:r>
    </w:p>
    <w:p w:rsidR="000B5A62" w:rsidRPr="000B5A62" w:rsidRDefault="000B5A62" w:rsidP="000B5A62">
      <w:pPr>
        <w:rPr>
          <w:lang w:val="en-US"/>
        </w:rPr>
      </w:pPr>
      <w:r w:rsidRPr="000B5A62">
        <w:rPr>
          <w:lang w:val="en-US"/>
        </w:rPr>
        <w:t>   Steps:</w:t>
      </w:r>
    </w:p>
    <w:p w:rsidR="000B5A62" w:rsidRPr="000B5A62" w:rsidRDefault="000B5A62" w:rsidP="000B5A62">
      <w:pPr>
        <w:rPr>
          <w:lang w:val="en-US"/>
        </w:rPr>
      </w:pPr>
      <w:r w:rsidRPr="000B5A62">
        <w:rPr>
          <w:lang w:val="en-US"/>
        </w:rPr>
        <w:t>1) 1) single-line arrows start drawing commands: Click "Draw (D)" -&gt; "arrow (W)" menu item</w:t>
      </w:r>
      <w:proofErr w:type="gramStart"/>
      <w:r w:rsidRPr="000B5A62">
        <w:rPr>
          <w:lang w:val="en-US"/>
        </w:rPr>
        <w:t>;</w:t>
      </w:r>
      <w:proofErr w:type="gramEnd"/>
    </w:p>
    <w:p w:rsidR="000B5A62" w:rsidRPr="000B5A62" w:rsidRDefault="000B5A62" w:rsidP="000B5A62">
      <w:pPr>
        <w:rPr>
          <w:lang w:val="en-US"/>
        </w:rPr>
      </w:pPr>
      <w:r w:rsidRPr="000B5A62">
        <w:rPr>
          <w:lang w:val="en-US"/>
        </w:rPr>
        <w:t xml:space="preserve">Select the option </w:t>
      </w:r>
      <w:r>
        <w:rPr>
          <w:lang w:val="en-US"/>
        </w:rPr>
        <w:t>to draw the navigation toolbar</w:t>
      </w:r>
      <w:r>
        <w:rPr>
          <w:rFonts w:ascii="SimSun" w:eastAsia="SimSun" w:hAnsi="Courier New" w:cs="SimSun" w:hint="eastAsia"/>
          <w:noProof/>
          <w:sz w:val="20"/>
          <w:szCs w:val="20"/>
        </w:rPr>
        <w:drawing>
          <wp:inline distT="0" distB="0" distL="0" distR="0" wp14:anchorId="7699839F" wp14:editId="7A5B547B">
            <wp:extent cx="846455" cy="152400"/>
            <wp:effectExtent l="0" t="0" r="0" b="0"/>
            <wp:docPr id="1339" name="Рисунок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846455" cy="152400"/>
                    </a:xfrm>
                    <a:prstGeom prst="rect">
                      <a:avLst/>
                    </a:prstGeom>
                    <a:noFill/>
                    <a:ln>
                      <a:noFill/>
                    </a:ln>
                  </pic:spPr>
                </pic:pic>
              </a:graphicData>
            </a:graphic>
          </wp:inline>
        </w:drawing>
      </w:r>
      <w:proofErr w:type="gramStart"/>
      <w:r>
        <w:rPr>
          <w:lang w:val="en-US"/>
        </w:rPr>
        <w:t>;</w:t>
      </w:r>
      <w:proofErr w:type="gramEnd"/>
    </w:p>
    <w:p w:rsidR="000B5A62" w:rsidRPr="000B5A62" w:rsidRDefault="000B5A62" w:rsidP="000B5A62">
      <w:pPr>
        <w:rPr>
          <w:lang w:val="en-US"/>
        </w:rPr>
      </w:pPr>
      <w:r w:rsidRPr="000B5A62">
        <w:rPr>
          <w:lang w:val="en-US"/>
        </w:rPr>
        <w:t xml:space="preserve">1) 2) Enter the first point: The first arrow on the input feature </w:t>
      </w:r>
      <w:r>
        <w:rPr>
          <w:lang w:val="en-US"/>
        </w:rPr>
        <w:t>points, refer to &lt;point input&gt;.</w:t>
      </w:r>
    </w:p>
    <w:p w:rsidR="000B5A62" w:rsidRPr="000B5A62" w:rsidRDefault="000B5A62" w:rsidP="000B5A62">
      <w:pPr>
        <w:rPr>
          <w:lang w:val="en-US"/>
        </w:rPr>
      </w:pPr>
      <w:r w:rsidRPr="000B5A62">
        <w:rPr>
          <w:lang w:val="en-US"/>
        </w:rPr>
        <w:t xml:space="preserve">1) 3) Enter the second point: the second arrow on the input feature </w:t>
      </w:r>
      <w:r>
        <w:rPr>
          <w:lang w:val="en-US"/>
        </w:rPr>
        <w:t>points, refer to &lt;point input&gt;.</w:t>
      </w:r>
    </w:p>
    <w:p w:rsidR="000B5A62" w:rsidRPr="000B5A62" w:rsidRDefault="000B5A62" w:rsidP="000B5A62">
      <w:pPr>
        <w:rPr>
          <w:lang w:val="en-US"/>
        </w:rPr>
      </w:pPr>
      <w:r w:rsidRPr="000B5A62">
        <w:rPr>
          <w:lang w:val="en-US"/>
        </w:rPr>
        <w:t xml:space="preserve">1) 4) Enter the third point: The third arrow on the input feature </w:t>
      </w:r>
      <w:r>
        <w:rPr>
          <w:lang w:val="en-US"/>
        </w:rPr>
        <w:t>points, refer to &lt;point input&gt;.</w:t>
      </w:r>
    </w:p>
    <w:p w:rsidR="000B5A62" w:rsidRPr="000B5A62" w:rsidRDefault="000B5A62" w:rsidP="000B5A62">
      <w:pPr>
        <w:rPr>
          <w:lang w:val="en-US"/>
        </w:rPr>
      </w:pPr>
      <w:r w:rsidRPr="000B5A62">
        <w:rPr>
          <w:lang w:val="en-US"/>
        </w:rPr>
        <w:t xml:space="preserve">1) 5) </w:t>
      </w:r>
      <w:proofErr w:type="gramStart"/>
      <w:r w:rsidRPr="000B5A62">
        <w:rPr>
          <w:lang w:val="en-US"/>
        </w:rPr>
        <w:t>Enter</w:t>
      </w:r>
      <w:proofErr w:type="gramEnd"/>
      <w:r w:rsidRPr="000B5A62">
        <w:rPr>
          <w:lang w:val="en-US"/>
        </w:rPr>
        <w:t xml:space="preserve"> the first point: Enter the first feature points on the next arrow, or right-click over. You can draw more than one single-line arrows.</w:t>
      </w:r>
    </w:p>
    <w:p w:rsidR="000B5A62" w:rsidRPr="000B5A62" w:rsidRDefault="000B5A62" w:rsidP="000B5A62">
      <w:pPr>
        <w:rPr>
          <w:lang w:val="en-US"/>
        </w:rPr>
      </w:pPr>
      <w:r w:rsidRPr="000B5A62">
        <w:rPr>
          <w:lang w:val="en-US"/>
        </w:rPr>
        <w:t>   Description:</w:t>
      </w:r>
    </w:p>
    <w:p w:rsidR="000B5A62" w:rsidRPr="000B5A62" w:rsidRDefault="000B5A62" w:rsidP="000B5A62">
      <w:pPr>
        <w:rPr>
          <w:lang w:val="en-US"/>
        </w:rPr>
      </w:pPr>
      <w:proofErr w:type="gramStart"/>
      <w:r w:rsidRPr="000B5A62">
        <w:rPr>
          <w:lang w:val="en-US"/>
        </w:rPr>
        <w:t>1</w:t>
      </w:r>
      <w:proofErr w:type="gramEnd"/>
      <w:r w:rsidRPr="000B5A62">
        <w:rPr>
          <w:lang w:val="en-US"/>
        </w:rPr>
        <w:t>, the first point as the starting point of the arrow, the second point to determine the overall length of the arrow, the third point to determine the length and width of the tip of the arrow;</w:t>
      </w:r>
    </w:p>
    <w:p w:rsidR="000B5A62" w:rsidRDefault="000B5A62" w:rsidP="000B5A62">
      <w:pPr>
        <w:rPr>
          <w:lang w:val="en-US"/>
        </w:rPr>
      </w:pPr>
      <w:proofErr w:type="gramStart"/>
      <w:r w:rsidRPr="000B5A62">
        <w:rPr>
          <w:lang w:val="en-US"/>
        </w:rPr>
        <w:t>2</w:t>
      </w:r>
      <w:proofErr w:type="gramEnd"/>
      <w:r w:rsidRPr="000B5A62">
        <w:rPr>
          <w:lang w:val="en-US"/>
        </w:rPr>
        <w:t xml:space="preserve">, draw an arrow graphic </w:t>
      </w:r>
      <w:proofErr w:type="spellStart"/>
      <w:r w:rsidRPr="000B5A62">
        <w:rPr>
          <w:lang w:val="en-US"/>
        </w:rPr>
        <w:t>graphic</w:t>
      </w:r>
      <w:proofErr w:type="spellEnd"/>
      <w:r w:rsidRPr="000B5A62">
        <w:rPr>
          <w:lang w:val="en-US"/>
        </w:rPr>
        <w:t xml:space="preserve"> type collection that contains only polylines containing two straight segments.</w:t>
      </w:r>
    </w:p>
    <w:p w:rsidR="000B5A62" w:rsidRPr="000B5A62" w:rsidRDefault="000B5A62" w:rsidP="000B5A62">
      <w:pPr>
        <w:rPr>
          <w:b/>
          <w:lang w:val="en-US"/>
        </w:rPr>
      </w:pPr>
      <w:r w:rsidRPr="000B5A62">
        <w:rPr>
          <w:b/>
          <w:lang w:val="en-US"/>
        </w:rPr>
        <w:t>6.13 Draw formula curve</w:t>
      </w:r>
    </w:p>
    <w:p w:rsidR="000B5A62" w:rsidRDefault="000B5A62" w:rsidP="000B5A62">
      <w:pPr>
        <w:rPr>
          <w:lang w:val="en-US"/>
        </w:rPr>
      </w:pPr>
      <w:r w:rsidRPr="000B5A62">
        <w:rPr>
          <w:lang w:val="en-US"/>
        </w:rPr>
        <w:t>Draw the corresponding mathematical formula based on a mathematical curve (or argument expression). Formula curve to provide users a more convenient and more accurate mapping methods, in order to meet the needs of some of the exact contour of the mapping design.</w:t>
      </w:r>
    </w:p>
    <w:p w:rsidR="000B5A62" w:rsidRDefault="000B5A62" w:rsidP="000B5A62">
      <w:pPr>
        <w:rPr>
          <w:lang w:val="en-US"/>
        </w:rPr>
      </w:pPr>
      <w:r>
        <w:rPr>
          <w:rFonts w:ascii="SimSun" w:eastAsia="SimSun" w:hAnsi="Courier New" w:cs="SimSun" w:hint="eastAsia"/>
          <w:noProof/>
          <w:sz w:val="20"/>
          <w:szCs w:val="20"/>
        </w:rPr>
        <w:lastRenderedPageBreak/>
        <w:drawing>
          <wp:inline distT="0" distB="0" distL="0" distR="0" wp14:anchorId="6CE752F3" wp14:editId="01661DDB">
            <wp:extent cx="3513455" cy="1354455"/>
            <wp:effectExtent l="0" t="0" r="0" b="0"/>
            <wp:docPr id="1341" name="Рисунок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3513455" cy="1354455"/>
                    </a:xfrm>
                    <a:prstGeom prst="rect">
                      <a:avLst/>
                    </a:prstGeom>
                    <a:noFill/>
                    <a:ln>
                      <a:noFill/>
                    </a:ln>
                  </pic:spPr>
                </pic:pic>
              </a:graphicData>
            </a:graphic>
          </wp:inline>
        </w:drawing>
      </w:r>
    </w:p>
    <w:p w:rsidR="000B5A62" w:rsidRPr="000B5A62" w:rsidRDefault="000B5A62" w:rsidP="000B5A62">
      <w:pPr>
        <w:rPr>
          <w:lang w:val="en-US"/>
        </w:rPr>
      </w:pPr>
      <w:r w:rsidRPr="000B5A62">
        <w:rPr>
          <w:lang w:val="en-US"/>
        </w:rPr>
        <w:t>Figure 6-65 formula curve</w:t>
      </w:r>
    </w:p>
    <w:p w:rsidR="000B5A62" w:rsidRPr="000B5A62" w:rsidRDefault="000B5A62" w:rsidP="000B5A62">
      <w:pPr>
        <w:rPr>
          <w:lang w:val="en-US"/>
        </w:rPr>
      </w:pPr>
      <w:r w:rsidRPr="000B5A62">
        <w:rPr>
          <w:lang w:val="en-US"/>
        </w:rPr>
        <w:t>   Method:</w:t>
      </w:r>
    </w:p>
    <w:p w:rsidR="000B5A62" w:rsidRPr="000B5A62" w:rsidRDefault="000B5A62" w:rsidP="000B5A62">
      <w:pPr>
        <w:rPr>
          <w:lang w:val="en-US"/>
        </w:rPr>
      </w:pPr>
      <w:r w:rsidRPr="000B5A62">
        <w:rPr>
          <w:lang w:val="en-US"/>
        </w:rPr>
        <w:t>(1) Start the formula curve drawing commands</w:t>
      </w:r>
      <w:proofErr w:type="gramStart"/>
      <w:r w:rsidRPr="000B5A62">
        <w:rPr>
          <w:lang w:val="en-US"/>
        </w:rPr>
        <w:t>;</w:t>
      </w:r>
      <w:proofErr w:type="gramEnd"/>
    </w:p>
    <w:p w:rsidR="000B5A62" w:rsidRPr="000B5A62" w:rsidRDefault="000B5A62" w:rsidP="000B5A62">
      <w:pPr>
        <w:rPr>
          <w:lang w:val="en-US"/>
        </w:rPr>
      </w:pPr>
      <w:r w:rsidRPr="000B5A62">
        <w:rPr>
          <w:lang w:val="en-US"/>
        </w:rPr>
        <w:t>(2) define the formula to draw the curve parameters and options in the dialog box</w:t>
      </w:r>
      <w:proofErr w:type="gramStart"/>
      <w:r w:rsidRPr="000B5A62">
        <w:rPr>
          <w:lang w:val="en-US"/>
        </w:rPr>
        <w:t>;</w:t>
      </w:r>
      <w:proofErr w:type="gramEnd"/>
    </w:p>
    <w:p w:rsidR="000B5A62" w:rsidRPr="000B5A62" w:rsidRDefault="000B5A62" w:rsidP="000B5A62">
      <w:pPr>
        <w:rPr>
          <w:lang w:val="en-US"/>
        </w:rPr>
      </w:pPr>
      <w:r w:rsidRPr="000B5A62">
        <w:rPr>
          <w:lang w:val="en-US"/>
        </w:rPr>
        <w:t xml:space="preserve">(3) </w:t>
      </w:r>
      <w:proofErr w:type="gramStart"/>
      <w:r w:rsidRPr="000B5A62">
        <w:rPr>
          <w:lang w:val="en-US"/>
        </w:rPr>
        <w:t>pick</w:t>
      </w:r>
      <w:proofErr w:type="gramEnd"/>
      <w:r w:rsidRPr="000B5A62">
        <w:rPr>
          <w:lang w:val="en-US"/>
        </w:rPr>
        <w:t xml:space="preserve"> the curve placement basis points.</w:t>
      </w:r>
    </w:p>
    <w:p w:rsidR="000B5A62" w:rsidRPr="000B5A62" w:rsidRDefault="000B5A62" w:rsidP="000B5A62">
      <w:pPr>
        <w:rPr>
          <w:lang w:val="en-US"/>
        </w:rPr>
      </w:pPr>
      <w:r w:rsidRPr="000B5A62">
        <w:rPr>
          <w:lang w:val="en-US"/>
        </w:rPr>
        <w:t>   Steps:</w:t>
      </w:r>
    </w:p>
    <w:p w:rsidR="000B5A62" w:rsidRPr="000B5A62" w:rsidRDefault="000B5A62" w:rsidP="000B5A62">
      <w:pPr>
        <w:rPr>
          <w:lang w:val="en-US"/>
        </w:rPr>
      </w:pPr>
      <w:r w:rsidRPr="000B5A62">
        <w:rPr>
          <w:lang w:val="en-US"/>
        </w:rPr>
        <w:t xml:space="preserve">1) 1) </w:t>
      </w:r>
      <w:proofErr w:type="gramStart"/>
      <w:r w:rsidRPr="000B5A62">
        <w:rPr>
          <w:lang w:val="en-US"/>
        </w:rPr>
        <w:t>Start</w:t>
      </w:r>
      <w:proofErr w:type="gramEnd"/>
      <w:r w:rsidRPr="000B5A62">
        <w:rPr>
          <w:lang w:val="en-US"/>
        </w:rPr>
        <w:t xml:space="preserve"> the formula curve drawing commands: Click "Draw (D)" -&gt;</w:t>
      </w:r>
      <w:r>
        <w:rPr>
          <w:lang w:val="en-US"/>
        </w:rPr>
        <w:t xml:space="preserve"> "formula curve (F)" menu item.</w:t>
      </w:r>
    </w:p>
    <w:p w:rsidR="000B5A62" w:rsidRPr="000B5A62" w:rsidRDefault="000B5A62" w:rsidP="000B5A62">
      <w:pPr>
        <w:rPr>
          <w:lang w:val="en-US"/>
        </w:rPr>
      </w:pPr>
      <w:r w:rsidRPr="000B5A62">
        <w:rPr>
          <w:lang w:val="en-US"/>
        </w:rPr>
        <w:t xml:space="preserve">1) 2) in the dialog box to define the formula to draw the curve parameters and options: In Formula Curve dialog box (Figure 6-66) </w:t>
      </w:r>
      <w:proofErr w:type="gramStart"/>
      <w:r w:rsidRPr="000B5A62">
        <w:rPr>
          <w:lang w:val="en-US"/>
        </w:rPr>
        <w:t>is defined</w:t>
      </w:r>
      <w:proofErr w:type="gramEnd"/>
      <w:r w:rsidRPr="000B5A62">
        <w:rPr>
          <w:lang w:val="en-US"/>
        </w:rPr>
        <w:t xml:space="preserve"> in equation curve parameters,</w:t>
      </w:r>
      <w:r>
        <w:rPr>
          <w:lang w:val="en-US"/>
        </w:rPr>
        <w:t xml:space="preserve"> click on the "OK" button.</w:t>
      </w:r>
    </w:p>
    <w:p w:rsidR="000B5A62" w:rsidRDefault="000B5A62" w:rsidP="000B5A62">
      <w:pPr>
        <w:rPr>
          <w:lang w:val="en-US"/>
        </w:rPr>
      </w:pPr>
      <w:r w:rsidRPr="000B5A62">
        <w:rPr>
          <w:lang w:val="en-US"/>
        </w:rPr>
        <w:t>1) 3) pick the curve point: the definition of the curve on the screen to place a point, see &lt;point input&gt;.</w:t>
      </w:r>
    </w:p>
    <w:p w:rsidR="000B5A62" w:rsidRDefault="000B5A62" w:rsidP="000B5A62">
      <w:pPr>
        <w:rPr>
          <w:lang w:val="en-US"/>
        </w:rPr>
      </w:pPr>
      <w:r>
        <w:rPr>
          <w:rFonts w:ascii="SimSun" w:eastAsia="SimSun" w:hAnsi="Courier New" w:cs="SimSun" w:hint="eastAsia"/>
          <w:noProof/>
          <w:sz w:val="20"/>
          <w:szCs w:val="20"/>
        </w:rPr>
        <w:drawing>
          <wp:inline distT="0" distB="0" distL="0" distR="0" wp14:anchorId="0B7273F4" wp14:editId="40D70845">
            <wp:extent cx="3556000" cy="2184400"/>
            <wp:effectExtent l="0" t="0" r="0" b="0"/>
            <wp:docPr id="1344" name="Рисунок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3556000" cy="2184400"/>
                    </a:xfrm>
                    <a:prstGeom prst="rect">
                      <a:avLst/>
                    </a:prstGeom>
                    <a:noFill/>
                    <a:ln>
                      <a:noFill/>
                    </a:ln>
                  </pic:spPr>
                </pic:pic>
              </a:graphicData>
            </a:graphic>
          </wp:inline>
        </w:drawing>
      </w:r>
    </w:p>
    <w:p w:rsidR="000B5A62" w:rsidRPr="000B5A62" w:rsidRDefault="000B5A62" w:rsidP="000B5A62">
      <w:pPr>
        <w:rPr>
          <w:lang w:val="en-US"/>
        </w:rPr>
      </w:pPr>
      <w:r w:rsidRPr="000B5A62">
        <w:rPr>
          <w:lang w:val="en-US"/>
        </w:rPr>
        <w:t>Figure 6-66 Formula Curve dialog box</w:t>
      </w:r>
    </w:p>
    <w:p w:rsidR="000B5A62" w:rsidRDefault="000B5A62" w:rsidP="000B5A62">
      <w:pPr>
        <w:rPr>
          <w:lang w:val="en-US"/>
        </w:rPr>
      </w:pPr>
      <w:r w:rsidRPr="000B5A62">
        <w:rPr>
          <w:lang w:val="en-US"/>
        </w:rPr>
        <w:t>Parameter options:</w:t>
      </w:r>
    </w:p>
    <w:tbl>
      <w:tblPr>
        <w:tblStyle w:val="a3"/>
        <w:tblW w:w="0" w:type="auto"/>
        <w:tblLook w:val="04A0" w:firstRow="1" w:lastRow="0" w:firstColumn="1" w:lastColumn="0" w:noHBand="0" w:noVBand="1"/>
      </w:tblPr>
      <w:tblGrid>
        <w:gridCol w:w="4672"/>
        <w:gridCol w:w="4673"/>
      </w:tblGrid>
      <w:tr w:rsidR="000B5A62" w:rsidTr="000B5A62">
        <w:tc>
          <w:tcPr>
            <w:tcW w:w="4672" w:type="dxa"/>
          </w:tcPr>
          <w:p w:rsidR="000B5A62" w:rsidRDefault="00355774" w:rsidP="000B5A62">
            <w:pPr>
              <w:rPr>
                <w:lang w:val="en-US"/>
              </w:rPr>
            </w:pPr>
            <w:r w:rsidRPr="00355774">
              <w:rPr>
                <w:lang w:val="en-US"/>
              </w:rPr>
              <w:t>Starting value</w:t>
            </w:r>
          </w:p>
        </w:tc>
        <w:tc>
          <w:tcPr>
            <w:tcW w:w="4673" w:type="dxa"/>
          </w:tcPr>
          <w:p w:rsidR="000B5A62" w:rsidRDefault="00355774" w:rsidP="000B5A62">
            <w:pPr>
              <w:rPr>
                <w:lang w:val="en-US"/>
              </w:rPr>
            </w:pPr>
            <w:r w:rsidRPr="00355774">
              <w:rPr>
                <w:lang w:val="en-US"/>
              </w:rPr>
              <w:t>All variables t start value.</w:t>
            </w:r>
          </w:p>
        </w:tc>
      </w:tr>
      <w:tr w:rsidR="000B5A62" w:rsidTr="000B5A62">
        <w:tc>
          <w:tcPr>
            <w:tcW w:w="4672" w:type="dxa"/>
          </w:tcPr>
          <w:p w:rsidR="000B5A62" w:rsidRDefault="00355774" w:rsidP="000B5A62">
            <w:pPr>
              <w:rPr>
                <w:lang w:val="en-US"/>
              </w:rPr>
            </w:pPr>
            <w:r w:rsidRPr="00355774">
              <w:rPr>
                <w:lang w:val="en-US"/>
              </w:rPr>
              <w:t>Termination value</w:t>
            </w:r>
          </w:p>
        </w:tc>
        <w:tc>
          <w:tcPr>
            <w:tcW w:w="4673" w:type="dxa"/>
          </w:tcPr>
          <w:p w:rsidR="000B5A62" w:rsidRDefault="00355774" w:rsidP="000B5A62">
            <w:pPr>
              <w:rPr>
                <w:lang w:val="en-US"/>
              </w:rPr>
            </w:pPr>
            <w:r w:rsidRPr="00355774">
              <w:rPr>
                <w:lang w:val="en-US"/>
              </w:rPr>
              <w:t>Termination value formula variable t.</w:t>
            </w:r>
          </w:p>
        </w:tc>
      </w:tr>
      <w:tr w:rsidR="000B5A62" w:rsidTr="000B5A62">
        <w:tc>
          <w:tcPr>
            <w:tcW w:w="4672" w:type="dxa"/>
          </w:tcPr>
          <w:p w:rsidR="000B5A62" w:rsidRDefault="00355774" w:rsidP="000B5A62">
            <w:pPr>
              <w:rPr>
                <w:lang w:val="en-US"/>
              </w:rPr>
            </w:pPr>
            <w:r w:rsidRPr="00355774">
              <w:rPr>
                <w:lang w:val="en-US"/>
              </w:rPr>
              <w:t>Unit</w:t>
            </w:r>
          </w:p>
        </w:tc>
        <w:tc>
          <w:tcPr>
            <w:tcW w:w="4673" w:type="dxa"/>
          </w:tcPr>
          <w:p w:rsidR="000B5A62" w:rsidRDefault="00355774" w:rsidP="000B5A62">
            <w:pPr>
              <w:rPr>
                <w:lang w:val="en-US"/>
              </w:rPr>
            </w:pPr>
            <w:r w:rsidRPr="00355774">
              <w:rPr>
                <w:lang w:val="en-US"/>
              </w:rPr>
              <w:t>T of the variables in the formula unit, which can be degrees, radians or other.</w:t>
            </w:r>
          </w:p>
        </w:tc>
      </w:tr>
      <w:tr w:rsidR="000B5A62" w:rsidTr="000B5A62">
        <w:tc>
          <w:tcPr>
            <w:tcW w:w="4672" w:type="dxa"/>
          </w:tcPr>
          <w:p w:rsidR="000B5A62" w:rsidRDefault="00355774" w:rsidP="000B5A62">
            <w:pPr>
              <w:rPr>
                <w:lang w:val="en-US"/>
              </w:rPr>
            </w:pPr>
            <w:r w:rsidRPr="00355774">
              <w:rPr>
                <w:lang w:val="en-US"/>
              </w:rPr>
              <w:t>Curve input</w:t>
            </w:r>
          </w:p>
        </w:tc>
        <w:tc>
          <w:tcPr>
            <w:tcW w:w="4673" w:type="dxa"/>
          </w:tcPr>
          <w:p w:rsidR="000B5A62" w:rsidRDefault="00355774" w:rsidP="000B5A62">
            <w:pPr>
              <w:rPr>
                <w:lang w:val="en-US"/>
              </w:rPr>
            </w:pPr>
            <w:r w:rsidRPr="00355774">
              <w:rPr>
                <w:lang w:val="en-US"/>
              </w:rPr>
              <w:t xml:space="preserve">Determining the </w:t>
            </w:r>
            <w:proofErr w:type="gramStart"/>
            <w:r w:rsidRPr="00355774">
              <w:rPr>
                <w:lang w:val="en-US"/>
              </w:rPr>
              <w:t>curve which</w:t>
            </w:r>
            <w:proofErr w:type="gramEnd"/>
            <w:r w:rsidRPr="00355774">
              <w:rPr>
                <w:lang w:val="en-US"/>
              </w:rPr>
              <w:t xml:space="preserve"> corresponds to a point in the future the curve point is placed on the screen. There curves center, start, </w:t>
            </w:r>
            <w:proofErr w:type="gramStart"/>
            <w:r w:rsidRPr="00355774">
              <w:rPr>
                <w:lang w:val="en-US"/>
              </w:rPr>
              <w:t>end points</w:t>
            </w:r>
            <w:proofErr w:type="gramEnd"/>
            <w:r w:rsidRPr="00355774">
              <w:rPr>
                <w:lang w:val="en-US"/>
              </w:rPr>
              <w:t>, and four kinds of correspondence way home.</w:t>
            </w:r>
          </w:p>
        </w:tc>
      </w:tr>
      <w:tr w:rsidR="000B5A62" w:rsidTr="000B5A62">
        <w:tc>
          <w:tcPr>
            <w:tcW w:w="4672" w:type="dxa"/>
          </w:tcPr>
          <w:p w:rsidR="00355774" w:rsidRPr="00355774" w:rsidRDefault="00355774" w:rsidP="00355774">
            <w:pPr>
              <w:rPr>
                <w:lang w:val="en-US"/>
              </w:rPr>
            </w:pPr>
            <w:r w:rsidRPr="00355774">
              <w:rPr>
                <w:lang w:val="en-US"/>
              </w:rPr>
              <w:t>Cartesian coordinates</w:t>
            </w:r>
          </w:p>
          <w:p w:rsidR="000B5A62" w:rsidRDefault="00355774" w:rsidP="00355774">
            <w:pPr>
              <w:rPr>
                <w:lang w:val="en-US"/>
              </w:rPr>
            </w:pPr>
            <w:r w:rsidRPr="00355774">
              <w:rPr>
                <w:lang w:val="en-US"/>
              </w:rPr>
              <w:t>Polar</w:t>
            </w:r>
          </w:p>
        </w:tc>
        <w:tc>
          <w:tcPr>
            <w:tcW w:w="4673" w:type="dxa"/>
          </w:tcPr>
          <w:p w:rsidR="00355774" w:rsidRPr="00355774" w:rsidRDefault="00355774" w:rsidP="00355774">
            <w:pPr>
              <w:rPr>
                <w:lang w:val="en-US"/>
              </w:rPr>
            </w:pPr>
            <w:r w:rsidRPr="00355774">
              <w:rPr>
                <w:lang w:val="en-US"/>
              </w:rPr>
              <w:t>Enter the formula for the equation in Cartesian coordinates X (t) and Y (t).</w:t>
            </w:r>
          </w:p>
          <w:p w:rsidR="000B5A62" w:rsidRDefault="00355774" w:rsidP="00355774">
            <w:pPr>
              <w:rPr>
                <w:lang w:val="en-US"/>
              </w:rPr>
            </w:pPr>
            <w:r w:rsidRPr="00355774">
              <w:rPr>
                <w:lang w:val="en-US"/>
              </w:rPr>
              <w:t>Enter the formula for the polar coordinate equation ρ (t).</w:t>
            </w:r>
          </w:p>
        </w:tc>
      </w:tr>
      <w:tr w:rsidR="000B5A62" w:rsidTr="000B5A62">
        <w:tc>
          <w:tcPr>
            <w:tcW w:w="4672" w:type="dxa"/>
          </w:tcPr>
          <w:p w:rsidR="00355774" w:rsidRPr="00355774" w:rsidRDefault="00355774" w:rsidP="00355774">
            <w:pPr>
              <w:rPr>
                <w:lang w:val="en-US"/>
              </w:rPr>
            </w:pPr>
            <w:r w:rsidRPr="00355774">
              <w:rPr>
                <w:lang w:val="en-US"/>
              </w:rPr>
              <w:lastRenderedPageBreak/>
              <w:t>X (t) =</w:t>
            </w:r>
          </w:p>
          <w:p w:rsidR="000B5A62" w:rsidRDefault="00355774" w:rsidP="00355774">
            <w:pPr>
              <w:rPr>
                <w:lang w:val="en-US"/>
              </w:rPr>
            </w:pPr>
            <w:r w:rsidRPr="00355774">
              <w:rPr>
                <w:lang w:val="en-US"/>
              </w:rPr>
              <w:t>Y (t) =</w:t>
            </w:r>
          </w:p>
        </w:tc>
        <w:tc>
          <w:tcPr>
            <w:tcW w:w="4673" w:type="dxa"/>
          </w:tcPr>
          <w:p w:rsidR="00355774" w:rsidRPr="00355774" w:rsidRDefault="00355774" w:rsidP="00355774">
            <w:pPr>
              <w:rPr>
                <w:lang w:val="en-US"/>
              </w:rPr>
            </w:pPr>
            <w:r w:rsidRPr="00355774">
              <w:rPr>
                <w:lang w:val="en-US"/>
              </w:rPr>
              <w:t>When Cartesian coordinates, the input X (t) and Y (t) expression.</w:t>
            </w:r>
          </w:p>
          <w:p w:rsidR="000B5A62" w:rsidRDefault="00355774" w:rsidP="00355774">
            <w:pPr>
              <w:rPr>
                <w:lang w:val="en-US"/>
              </w:rPr>
            </w:pPr>
            <w:r w:rsidRPr="00355774">
              <w:rPr>
                <w:lang w:val="en-US"/>
              </w:rPr>
              <w:t>When a polar coordinate input ρ (t) of the expression.</w:t>
            </w:r>
          </w:p>
        </w:tc>
      </w:tr>
      <w:tr w:rsidR="000B5A62" w:rsidTr="000B5A62">
        <w:tc>
          <w:tcPr>
            <w:tcW w:w="4672" w:type="dxa"/>
          </w:tcPr>
          <w:p w:rsidR="000B5A62" w:rsidRDefault="00355774" w:rsidP="000B5A62">
            <w:pPr>
              <w:rPr>
                <w:lang w:val="en-US"/>
              </w:rPr>
            </w:pPr>
            <w:r w:rsidRPr="00355774">
              <w:rPr>
                <w:lang w:val="en-US"/>
              </w:rPr>
              <w:t>Curve fitting accuracy</w:t>
            </w:r>
          </w:p>
        </w:tc>
        <w:tc>
          <w:tcPr>
            <w:tcW w:w="4673" w:type="dxa"/>
          </w:tcPr>
          <w:p w:rsidR="000B5A62" w:rsidRDefault="00355774" w:rsidP="000B5A62">
            <w:pPr>
              <w:rPr>
                <w:lang w:val="en-US"/>
              </w:rPr>
            </w:pPr>
            <w:r w:rsidRPr="00355774">
              <w:rPr>
                <w:lang w:val="en-US"/>
              </w:rPr>
              <w:t>The exact formula for the curve fitting accuracy with NURBS curves.</w:t>
            </w:r>
          </w:p>
        </w:tc>
      </w:tr>
      <w:tr w:rsidR="000B5A62" w:rsidTr="000B5A62">
        <w:tc>
          <w:tcPr>
            <w:tcW w:w="4672" w:type="dxa"/>
          </w:tcPr>
          <w:p w:rsidR="000B5A62" w:rsidRDefault="00355774" w:rsidP="000B5A62">
            <w:pPr>
              <w:rPr>
                <w:lang w:val="en-US"/>
              </w:rPr>
            </w:pPr>
            <w:r w:rsidRPr="00355774">
              <w:rPr>
                <w:lang w:val="en-US"/>
              </w:rPr>
              <w:t>Multi-Fit</w:t>
            </w:r>
          </w:p>
        </w:tc>
        <w:tc>
          <w:tcPr>
            <w:tcW w:w="4673" w:type="dxa"/>
          </w:tcPr>
          <w:p w:rsidR="000B5A62" w:rsidRDefault="00355774" w:rsidP="000B5A62">
            <w:pPr>
              <w:rPr>
                <w:lang w:val="en-US"/>
              </w:rPr>
            </w:pPr>
            <w:r w:rsidRPr="00355774">
              <w:rPr>
                <w:lang w:val="en-US"/>
              </w:rPr>
              <w:t xml:space="preserve">When the curve is too long or the value of the parameter field span </w:t>
            </w:r>
            <w:proofErr w:type="gramStart"/>
            <w:r w:rsidRPr="00355774">
              <w:rPr>
                <w:lang w:val="en-US"/>
              </w:rPr>
              <w:t>large,</w:t>
            </w:r>
            <w:proofErr w:type="gramEnd"/>
            <w:r w:rsidRPr="00355774">
              <w:rPr>
                <w:lang w:val="en-US"/>
              </w:rPr>
              <w:t xml:space="preserve"> may not fit the required accuracy over a period of NURBS curves, it is recommended to use multi-segment curve fitting. Select this option and then click on the button in the dialog box (Figure 6-67), enter the number of segments with NURBS curve fitting.</w:t>
            </w:r>
          </w:p>
        </w:tc>
      </w:tr>
      <w:tr w:rsidR="000B5A62" w:rsidTr="000B5A62">
        <w:tc>
          <w:tcPr>
            <w:tcW w:w="4672" w:type="dxa"/>
          </w:tcPr>
          <w:p w:rsidR="000B5A62" w:rsidRDefault="00355774" w:rsidP="000B5A62">
            <w:pPr>
              <w:rPr>
                <w:lang w:val="en-US"/>
              </w:rPr>
            </w:pPr>
            <w:r w:rsidRPr="00355774">
              <w:rPr>
                <w:lang w:val="en-US"/>
              </w:rPr>
              <w:t>Extraction formula</w:t>
            </w:r>
          </w:p>
        </w:tc>
        <w:tc>
          <w:tcPr>
            <w:tcW w:w="4673" w:type="dxa"/>
          </w:tcPr>
          <w:p w:rsidR="000B5A62" w:rsidRDefault="00355774" w:rsidP="000B5A62">
            <w:pPr>
              <w:rPr>
                <w:lang w:val="en-US"/>
              </w:rPr>
            </w:pPr>
            <w:r w:rsidRPr="00355774">
              <w:rPr>
                <w:lang w:val="en-US"/>
              </w:rPr>
              <w:t>Extraction formula from the formula library. Click this button to select a database stored in the Formula dialog box (Figure 6-68) in the equation, and click OK.</w:t>
            </w:r>
          </w:p>
        </w:tc>
      </w:tr>
      <w:tr w:rsidR="000B5A62" w:rsidTr="000B5A62">
        <w:tc>
          <w:tcPr>
            <w:tcW w:w="4672" w:type="dxa"/>
          </w:tcPr>
          <w:p w:rsidR="000B5A62" w:rsidRDefault="00355774" w:rsidP="000B5A62">
            <w:pPr>
              <w:rPr>
                <w:lang w:val="en-US"/>
              </w:rPr>
            </w:pPr>
            <w:r w:rsidRPr="00355774">
              <w:rPr>
                <w:lang w:val="en-US"/>
              </w:rPr>
              <w:t>Storage equation</w:t>
            </w:r>
          </w:p>
        </w:tc>
        <w:tc>
          <w:tcPr>
            <w:tcW w:w="4673" w:type="dxa"/>
          </w:tcPr>
          <w:p w:rsidR="000B5A62" w:rsidRDefault="00355774" w:rsidP="000B5A62">
            <w:pPr>
              <w:rPr>
                <w:lang w:val="en-US"/>
              </w:rPr>
            </w:pPr>
            <w:r w:rsidRPr="00355774">
              <w:rPr>
                <w:lang w:val="en-US"/>
              </w:rPr>
              <w:t xml:space="preserve">The store currently entered into the formula </w:t>
            </w:r>
            <w:proofErr w:type="spellStart"/>
            <w:r w:rsidRPr="00355774">
              <w:rPr>
                <w:lang w:val="en-US"/>
              </w:rPr>
              <w:t>formula</w:t>
            </w:r>
            <w:proofErr w:type="spellEnd"/>
            <w:r w:rsidRPr="00355774">
              <w:rPr>
                <w:lang w:val="en-US"/>
              </w:rPr>
              <w:t xml:space="preserve"> directly next to the library from which it </w:t>
            </w:r>
            <w:proofErr w:type="gramStart"/>
            <w:r w:rsidRPr="00355774">
              <w:rPr>
                <w:lang w:val="en-US"/>
              </w:rPr>
              <w:t>is extracted</w:t>
            </w:r>
            <w:proofErr w:type="gramEnd"/>
            <w:r w:rsidRPr="00355774">
              <w:rPr>
                <w:lang w:val="en-US"/>
              </w:rPr>
              <w:t xml:space="preserve">. Click this </w:t>
            </w:r>
            <w:proofErr w:type="gramStart"/>
            <w:r w:rsidRPr="00355774">
              <w:rPr>
                <w:lang w:val="en-US"/>
              </w:rPr>
              <w:t>button,</w:t>
            </w:r>
            <w:proofErr w:type="gramEnd"/>
            <w:r w:rsidRPr="00355774">
              <w:rPr>
                <w:lang w:val="en-US"/>
              </w:rPr>
              <w:t xml:space="preserve"> enter the formula name in the dialog box (Figure 6-69) to be deposited in the library of the current formula </w:t>
            </w:r>
            <w:proofErr w:type="spellStart"/>
            <w:r w:rsidRPr="00355774">
              <w:rPr>
                <w:lang w:val="en-US"/>
              </w:rPr>
              <w:t>formula</w:t>
            </w:r>
            <w:proofErr w:type="spellEnd"/>
            <w:r w:rsidRPr="00355774">
              <w:rPr>
                <w:lang w:val="en-US"/>
              </w:rPr>
              <w:t>.</w:t>
            </w:r>
          </w:p>
        </w:tc>
      </w:tr>
      <w:tr w:rsidR="000B5A62" w:rsidTr="000B5A62">
        <w:tc>
          <w:tcPr>
            <w:tcW w:w="4672" w:type="dxa"/>
          </w:tcPr>
          <w:p w:rsidR="000B5A62" w:rsidRDefault="00355774" w:rsidP="000B5A62">
            <w:pPr>
              <w:rPr>
                <w:lang w:val="en-US"/>
              </w:rPr>
            </w:pPr>
            <w:r w:rsidRPr="00355774">
              <w:rPr>
                <w:lang w:val="en-US"/>
              </w:rPr>
              <w:t>Curves Preview</w:t>
            </w:r>
          </w:p>
        </w:tc>
        <w:tc>
          <w:tcPr>
            <w:tcW w:w="4673" w:type="dxa"/>
          </w:tcPr>
          <w:p w:rsidR="000B5A62" w:rsidRDefault="00355774" w:rsidP="000B5A62">
            <w:pPr>
              <w:rPr>
                <w:lang w:val="en-US"/>
              </w:rPr>
            </w:pPr>
            <w:r w:rsidRPr="00355774">
              <w:rPr>
                <w:lang w:val="en-US"/>
              </w:rPr>
              <w:t>Click this button to display a graph of the current formula for graphics in the preview box.</w:t>
            </w:r>
          </w:p>
        </w:tc>
      </w:tr>
    </w:tbl>
    <w:p w:rsidR="000B5A62" w:rsidRDefault="000B5A62" w:rsidP="000B5A62">
      <w:pPr>
        <w:rPr>
          <w:lang w:val="en-US"/>
        </w:rPr>
      </w:pPr>
    </w:p>
    <w:p w:rsidR="00355774" w:rsidRDefault="00355774" w:rsidP="000B5A62">
      <w:pPr>
        <w:rPr>
          <w:lang w:val="en-US"/>
        </w:rPr>
      </w:pPr>
      <w:r>
        <w:rPr>
          <w:rFonts w:ascii="SimSun" w:eastAsia="SimSun" w:hAnsi="Courier New" w:cs="SimSun" w:hint="eastAsia"/>
          <w:b/>
          <w:bCs/>
          <w:noProof/>
        </w:rPr>
        <w:drawing>
          <wp:inline distT="0" distB="0" distL="0" distR="0" wp14:anchorId="5D99C87D" wp14:editId="6FAD5646">
            <wp:extent cx="2963545" cy="1769745"/>
            <wp:effectExtent l="0" t="0" r="0" b="0"/>
            <wp:docPr id="1345" name="Рисунок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963545" cy="1769745"/>
                    </a:xfrm>
                    <a:prstGeom prst="rect">
                      <a:avLst/>
                    </a:prstGeom>
                    <a:noFill/>
                    <a:ln>
                      <a:noFill/>
                    </a:ln>
                  </pic:spPr>
                </pic:pic>
              </a:graphicData>
            </a:graphic>
          </wp:inline>
        </w:drawing>
      </w:r>
    </w:p>
    <w:p w:rsidR="00355774" w:rsidRDefault="00355774" w:rsidP="000B5A62">
      <w:pPr>
        <w:rPr>
          <w:lang w:val="en-US"/>
        </w:rPr>
      </w:pPr>
      <w:r w:rsidRPr="00355774">
        <w:rPr>
          <w:lang w:val="en-US"/>
        </w:rPr>
        <w:t>Figure 6-67 Multi-Fit dialog</w:t>
      </w:r>
    </w:p>
    <w:p w:rsidR="00355774" w:rsidRDefault="00355774" w:rsidP="000B5A62">
      <w:pPr>
        <w:rPr>
          <w:lang w:val="en-US"/>
        </w:rPr>
      </w:pPr>
      <w:r>
        <w:rPr>
          <w:rFonts w:ascii="SimSun" w:eastAsia="SimSun" w:hAnsi="Courier New" w:cs="SimSun" w:hint="eastAsia"/>
          <w:noProof/>
          <w:sz w:val="18"/>
          <w:szCs w:val="18"/>
        </w:rPr>
        <w:drawing>
          <wp:inline distT="0" distB="0" distL="0" distR="0" wp14:anchorId="3CD4B716" wp14:editId="47808FF9">
            <wp:extent cx="2675255" cy="2176145"/>
            <wp:effectExtent l="0" t="0" r="0" b="0"/>
            <wp:docPr id="1346" name="Рисунок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675255" cy="2176145"/>
                    </a:xfrm>
                    <a:prstGeom prst="rect">
                      <a:avLst/>
                    </a:prstGeom>
                    <a:noFill/>
                    <a:ln>
                      <a:noFill/>
                    </a:ln>
                  </pic:spPr>
                </pic:pic>
              </a:graphicData>
            </a:graphic>
          </wp:inline>
        </w:drawing>
      </w:r>
    </w:p>
    <w:p w:rsidR="00355774" w:rsidRDefault="00355774" w:rsidP="000B5A62">
      <w:pPr>
        <w:rPr>
          <w:lang w:val="en-US"/>
        </w:rPr>
      </w:pPr>
      <w:r w:rsidRPr="00355774">
        <w:rPr>
          <w:lang w:val="en-US"/>
        </w:rPr>
        <w:t>Figure 6-68 extraction formula from the formula library</w:t>
      </w:r>
    </w:p>
    <w:p w:rsidR="00355774" w:rsidRDefault="00355774" w:rsidP="000B5A62">
      <w:pPr>
        <w:rPr>
          <w:lang w:val="en-US"/>
        </w:rPr>
      </w:pPr>
      <w:r>
        <w:rPr>
          <w:rFonts w:ascii="SimSun" w:eastAsia="SimSun" w:hAnsi="Courier New" w:cs="SimSun" w:hint="eastAsia"/>
          <w:noProof/>
          <w:sz w:val="18"/>
          <w:szCs w:val="18"/>
        </w:rPr>
        <w:lastRenderedPageBreak/>
        <w:drawing>
          <wp:inline distT="0" distB="0" distL="0" distR="0" wp14:anchorId="477BEA5E" wp14:editId="77DAFE0C">
            <wp:extent cx="2235200" cy="922655"/>
            <wp:effectExtent l="0" t="0" r="0" b="0"/>
            <wp:docPr id="1347" name="Рисунок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235200" cy="922655"/>
                    </a:xfrm>
                    <a:prstGeom prst="rect">
                      <a:avLst/>
                    </a:prstGeom>
                    <a:noFill/>
                    <a:ln>
                      <a:noFill/>
                    </a:ln>
                  </pic:spPr>
                </pic:pic>
              </a:graphicData>
            </a:graphic>
          </wp:inline>
        </w:drawing>
      </w:r>
    </w:p>
    <w:p w:rsidR="00355774" w:rsidRDefault="00355774" w:rsidP="000B5A62">
      <w:pPr>
        <w:rPr>
          <w:lang w:val="en-US"/>
        </w:rPr>
      </w:pPr>
      <w:r w:rsidRPr="00355774">
        <w:rPr>
          <w:lang w:val="en-US"/>
        </w:rPr>
        <w:t>Figure 6-69 Storage formula</w:t>
      </w:r>
    </w:p>
    <w:p w:rsidR="000B5A62" w:rsidRPr="00ED2438" w:rsidRDefault="000B5A62" w:rsidP="00ED2438">
      <w:pPr>
        <w:ind w:left="540"/>
        <w:rPr>
          <w:lang w:val="en-US"/>
        </w:rPr>
      </w:pPr>
    </w:p>
    <w:p w:rsidR="00ED2438" w:rsidRPr="00ED2438" w:rsidRDefault="00ED2438" w:rsidP="00ED2438">
      <w:pPr>
        <w:pStyle w:val="a4"/>
        <w:ind w:left="900"/>
        <w:rPr>
          <w:lang w:val="en-US"/>
        </w:rPr>
      </w:pPr>
    </w:p>
    <w:p w:rsidR="00ED2438" w:rsidRPr="00ED2438" w:rsidRDefault="00ED2438" w:rsidP="00ED2438">
      <w:pPr>
        <w:rPr>
          <w:lang w:val="en-US"/>
        </w:rPr>
      </w:pPr>
    </w:p>
    <w:sectPr w:rsidR="00ED2438" w:rsidRPr="00ED2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5F5F52"/>
    <w:multiLevelType w:val="hybridMultilevel"/>
    <w:tmpl w:val="910A8F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606385"/>
    <w:multiLevelType w:val="hybridMultilevel"/>
    <w:tmpl w:val="DDC2E200"/>
    <w:lvl w:ilvl="0" w:tplc="DEB671D2">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9CA"/>
    <w:rsid w:val="000109CA"/>
    <w:rsid w:val="000B5A62"/>
    <w:rsid w:val="00167591"/>
    <w:rsid w:val="00355774"/>
    <w:rsid w:val="005071D5"/>
    <w:rsid w:val="005F050F"/>
    <w:rsid w:val="0074151F"/>
    <w:rsid w:val="0079190B"/>
    <w:rsid w:val="00A8780F"/>
    <w:rsid w:val="00B61968"/>
    <w:rsid w:val="00B66BFF"/>
    <w:rsid w:val="00E634E2"/>
    <w:rsid w:val="00ED24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1A48A6-AB22-41F7-906A-F70202999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919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F05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2.wmf"/><Relationship Id="rId117" Type="http://schemas.openxmlformats.org/officeDocument/2006/relationships/image" Target="media/image113.jpeg"/><Relationship Id="rId21" Type="http://schemas.openxmlformats.org/officeDocument/2006/relationships/image" Target="media/image17.jpeg"/><Relationship Id="rId42" Type="http://schemas.openxmlformats.org/officeDocument/2006/relationships/image" Target="media/image38.wmf"/><Relationship Id="rId47" Type="http://schemas.openxmlformats.org/officeDocument/2006/relationships/image" Target="media/image43.wmf"/><Relationship Id="rId63" Type="http://schemas.openxmlformats.org/officeDocument/2006/relationships/image" Target="media/image59.jpeg"/><Relationship Id="rId68" Type="http://schemas.openxmlformats.org/officeDocument/2006/relationships/image" Target="media/image64.jpeg"/><Relationship Id="rId84" Type="http://schemas.openxmlformats.org/officeDocument/2006/relationships/image" Target="media/image80.jpeg"/><Relationship Id="rId89" Type="http://schemas.openxmlformats.org/officeDocument/2006/relationships/image" Target="media/image85.jpeg"/><Relationship Id="rId112" Type="http://schemas.openxmlformats.org/officeDocument/2006/relationships/image" Target="media/image108.jpeg"/><Relationship Id="rId16" Type="http://schemas.openxmlformats.org/officeDocument/2006/relationships/image" Target="media/image12.jpeg"/><Relationship Id="rId107" Type="http://schemas.openxmlformats.org/officeDocument/2006/relationships/image" Target="media/image103.jpeg"/><Relationship Id="rId11" Type="http://schemas.openxmlformats.org/officeDocument/2006/relationships/image" Target="media/image7.jpeg"/><Relationship Id="rId24" Type="http://schemas.openxmlformats.org/officeDocument/2006/relationships/image" Target="media/image20.wmf"/><Relationship Id="rId32" Type="http://schemas.openxmlformats.org/officeDocument/2006/relationships/image" Target="media/image28.png"/><Relationship Id="rId37" Type="http://schemas.openxmlformats.org/officeDocument/2006/relationships/image" Target="media/image33.wmf"/><Relationship Id="rId40" Type="http://schemas.openxmlformats.org/officeDocument/2006/relationships/image" Target="media/image36.wmf"/><Relationship Id="rId45" Type="http://schemas.openxmlformats.org/officeDocument/2006/relationships/image" Target="media/image41.jpeg"/><Relationship Id="rId53" Type="http://schemas.openxmlformats.org/officeDocument/2006/relationships/image" Target="media/image49.jpeg"/><Relationship Id="rId58" Type="http://schemas.openxmlformats.org/officeDocument/2006/relationships/image" Target="media/image54.jpeg"/><Relationship Id="rId66" Type="http://schemas.openxmlformats.org/officeDocument/2006/relationships/image" Target="media/image62.jpeg"/><Relationship Id="rId74" Type="http://schemas.openxmlformats.org/officeDocument/2006/relationships/image" Target="media/image70.png"/><Relationship Id="rId79" Type="http://schemas.openxmlformats.org/officeDocument/2006/relationships/image" Target="media/image75.jpeg"/><Relationship Id="rId87" Type="http://schemas.openxmlformats.org/officeDocument/2006/relationships/image" Target="media/image83.jpeg"/><Relationship Id="rId102" Type="http://schemas.openxmlformats.org/officeDocument/2006/relationships/image" Target="media/image98.jpeg"/><Relationship Id="rId110" Type="http://schemas.openxmlformats.org/officeDocument/2006/relationships/image" Target="media/image106.jpeg"/><Relationship Id="rId115" Type="http://schemas.openxmlformats.org/officeDocument/2006/relationships/image" Target="media/image111.jpeg"/><Relationship Id="rId5" Type="http://schemas.openxmlformats.org/officeDocument/2006/relationships/image" Target="media/image1.jpeg"/><Relationship Id="rId61" Type="http://schemas.openxmlformats.org/officeDocument/2006/relationships/image" Target="media/image57.jpeg"/><Relationship Id="rId82" Type="http://schemas.openxmlformats.org/officeDocument/2006/relationships/image" Target="media/image78.jpeg"/><Relationship Id="rId90" Type="http://schemas.openxmlformats.org/officeDocument/2006/relationships/image" Target="media/image86.wmf"/><Relationship Id="rId95" Type="http://schemas.openxmlformats.org/officeDocument/2006/relationships/image" Target="media/image91.jpeg"/><Relationship Id="rId19" Type="http://schemas.openxmlformats.org/officeDocument/2006/relationships/image" Target="media/image15.jpeg"/><Relationship Id="rId14" Type="http://schemas.openxmlformats.org/officeDocument/2006/relationships/image" Target="media/image10.jpeg"/><Relationship Id="rId22" Type="http://schemas.openxmlformats.org/officeDocument/2006/relationships/image" Target="media/image18.wmf"/><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wmf"/><Relationship Id="rId43" Type="http://schemas.openxmlformats.org/officeDocument/2006/relationships/image" Target="media/image39.wmf"/><Relationship Id="rId48" Type="http://schemas.openxmlformats.org/officeDocument/2006/relationships/image" Target="media/image44.jpeg"/><Relationship Id="rId56" Type="http://schemas.openxmlformats.org/officeDocument/2006/relationships/image" Target="media/image52.jpeg"/><Relationship Id="rId64" Type="http://schemas.openxmlformats.org/officeDocument/2006/relationships/image" Target="media/image60.png"/><Relationship Id="rId69" Type="http://schemas.openxmlformats.org/officeDocument/2006/relationships/image" Target="media/image65.jpeg"/><Relationship Id="rId77" Type="http://schemas.openxmlformats.org/officeDocument/2006/relationships/image" Target="media/image73.png"/><Relationship Id="rId100" Type="http://schemas.openxmlformats.org/officeDocument/2006/relationships/image" Target="media/image96.png"/><Relationship Id="rId105" Type="http://schemas.openxmlformats.org/officeDocument/2006/relationships/image" Target="media/image101.png"/><Relationship Id="rId113" Type="http://schemas.openxmlformats.org/officeDocument/2006/relationships/image" Target="media/image109.jpeg"/><Relationship Id="rId118" Type="http://schemas.openxmlformats.org/officeDocument/2006/relationships/image" Target="media/image114.jpeg"/><Relationship Id="rId8" Type="http://schemas.openxmlformats.org/officeDocument/2006/relationships/image" Target="media/image4.jpeg"/><Relationship Id="rId51" Type="http://schemas.openxmlformats.org/officeDocument/2006/relationships/image" Target="media/image47.wmf"/><Relationship Id="rId72" Type="http://schemas.openxmlformats.org/officeDocument/2006/relationships/image" Target="media/image68.png"/><Relationship Id="rId80" Type="http://schemas.openxmlformats.org/officeDocument/2006/relationships/image" Target="media/image76.png"/><Relationship Id="rId85" Type="http://schemas.openxmlformats.org/officeDocument/2006/relationships/image" Target="media/image81.jpeg"/><Relationship Id="rId93" Type="http://schemas.openxmlformats.org/officeDocument/2006/relationships/image" Target="media/image89.wmf"/><Relationship Id="rId98" Type="http://schemas.openxmlformats.org/officeDocument/2006/relationships/image" Target="media/image94.jpeg"/><Relationship Id="rId3" Type="http://schemas.openxmlformats.org/officeDocument/2006/relationships/settings" Target="settings.xml"/><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46" Type="http://schemas.openxmlformats.org/officeDocument/2006/relationships/image" Target="media/image42.wmf"/><Relationship Id="rId59" Type="http://schemas.openxmlformats.org/officeDocument/2006/relationships/image" Target="media/image55.jpeg"/><Relationship Id="rId67" Type="http://schemas.openxmlformats.org/officeDocument/2006/relationships/image" Target="media/image63.png"/><Relationship Id="rId103" Type="http://schemas.openxmlformats.org/officeDocument/2006/relationships/image" Target="media/image99.png"/><Relationship Id="rId108" Type="http://schemas.openxmlformats.org/officeDocument/2006/relationships/image" Target="media/image104.png"/><Relationship Id="rId116" Type="http://schemas.openxmlformats.org/officeDocument/2006/relationships/image" Target="media/image112.jpeg"/><Relationship Id="rId20" Type="http://schemas.openxmlformats.org/officeDocument/2006/relationships/image" Target="media/image16.jpeg"/><Relationship Id="rId41" Type="http://schemas.openxmlformats.org/officeDocument/2006/relationships/image" Target="media/image37.jpeg"/><Relationship Id="rId54" Type="http://schemas.openxmlformats.org/officeDocument/2006/relationships/image" Target="media/image50.jpeg"/><Relationship Id="rId62" Type="http://schemas.openxmlformats.org/officeDocument/2006/relationships/image" Target="media/image58.wmf"/><Relationship Id="rId70" Type="http://schemas.openxmlformats.org/officeDocument/2006/relationships/image" Target="media/image66.png"/><Relationship Id="rId75" Type="http://schemas.openxmlformats.org/officeDocument/2006/relationships/image" Target="media/image71.jpeg"/><Relationship Id="rId83" Type="http://schemas.openxmlformats.org/officeDocument/2006/relationships/image" Target="media/image79.png"/><Relationship Id="rId88" Type="http://schemas.openxmlformats.org/officeDocument/2006/relationships/image" Target="media/image84.jpeg"/><Relationship Id="rId91" Type="http://schemas.openxmlformats.org/officeDocument/2006/relationships/image" Target="media/image87.jpeg"/><Relationship Id="rId96" Type="http://schemas.openxmlformats.org/officeDocument/2006/relationships/image" Target="media/image92.jpeg"/><Relationship Id="rId111" Type="http://schemas.openxmlformats.org/officeDocument/2006/relationships/image" Target="media/image107.jpeg"/><Relationship Id="rId1" Type="http://schemas.openxmlformats.org/officeDocument/2006/relationships/numbering" Target="numbering.xml"/><Relationship Id="rId6" Type="http://schemas.openxmlformats.org/officeDocument/2006/relationships/image" Target="media/image2.jpeg"/><Relationship Id="rId15" Type="http://schemas.openxmlformats.org/officeDocument/2006/relationships/image" Target="media/image11.pn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49" Type="http://schemas.openxmlformats.org/officeDocument/2006/relationships/image" Target="media/image45.jpeg"/><Relationship Id="rId57" Type="http://schemas.openxmlformats.org/officeDocument/2006/relationships/image" Target="media/image53.jpeg"/><Relationship Id="rId106" Type="http://schemas.openxmlformats.org/officeDocument/2006/relationships/image" Target="media/image102.wmf"/><Relationship Id="rId114" Type="http://schemas.openxmlformats.org/officeDocument/2006/relationships/image" Target="media/image110.jpeg"/><Relationship Id="rId119" Type="http://schemas.openxmlformats.org/officeDocument/2006/relationships/fontTable" Target="fontTable.xml"/><Relationship Id="rId10" Type="http://schemas.openxmlformats.org/officeDocument/2006/relationships/image" Target="media/image6.png"/><Relationship Id="rId31" Type="http://schemas.openxmlformats.org/officeDocument/2006/relationships/image" Target="media/image27.jpeg"/><Relationship Id="rId44" Type="http://schemas.openxmlformats.org/officeDocument/2006/relationships/image" Target="media/image40.jpeg"/><Relationship Id="rId52" Type="http://schemas.openxmlformats.org/officeDocument/2006/relationships/image" Target="media/image48.jpeg"/><Relationship Id="rId60" Type="http://schemas.openxmlformats.org/officeDocument/2006/relationships/image" Target="media/image56.wmf"/><Relationship Id="rId65" Type="http://schemas.openxmlformats.org/officeDocument/2006/relationships/image" Target="media/image61.jpeg"/><Relationship Id="rId73" Type="http://schemas.openxmlformats.org/officeDocument/2006/relationships/image" Target="media/image69.jpeg"/><Relationship Id="rId78" Type="http://schemas.openxmlformats.org/officeDocument/2006/relationships/image" Target="media/image74.jpeg"/><Relationship Id="rId81" Type="http://schemas.openxmlformats.org/officeDocument/2006/relationships/image" Target="media/image77.jpeg"/><Relationship Id="rId86" Type="http://schemas.openxmlformats.org/officeDocument/2006/relationships/image" Target="media/image82.png"/><Relationship Id="rId94" Type="http://schemas.openxmlformats.org/officeDocument/2006/relationships/image" Target="media/image90.jpeg"/><Relationship Id="rId99" Type="http://schemas.openxmlformats.org/officeDocument/2006/relationships/image" Target="media/image95.jpeg"/><Relationship Id="rId101" Type="http://schemas.openxmlformats.org/officeDocument/2006/relationships/image" Target="media/image97.jpeg"/><Relationship Id="rId4" Type="http://schemas.openxmlformats.org/officeDocument/2006/relationships/webSettings" Target="webSettings.xml"/><Relationship Id="rId9" Type="http://schemas.openxmlformats.org/officeDocument/2006/relationships/image" Target="media/image5.jpeg"/><Relationship Id="rId13" Type="http://schemas.openxmlformats.org/officeDocument/2006/relationships/image" Target="media/image9.png"/><Relationship Id="rId18" Type="http://schemas.openxmlformats.org/officeDocument/2006/relationships/image" Target="media/image14.jpeg"/><Relationship Id="rId39" Type="http://schemas.openxmlformats.org/officeDocument/2006/relationships/image" Target="media/image35.wmf"/><Relationship Id="rId109" Type="http://schemas.openxmlformats.org/officeDocument/2006/relationships/image" Target="media/image105.jpeg"/><Relationship Id="rId34" Type="http://schemas.openxmlformats.org/officeDocument/2006/relationships/image" Target="media/image30.jpeg"/><Relationship Id="rId50" Type="http://schemas.openxmlformats.org/officeDocument/2006/relationships/image" Target="media/image46.wmf"/><Relationship Id="rId55" Type="http://schemas.openxmlformats.org/officeDocument/2006/relationships/image" Target="media/image51.wmf"/><Relationship Id="rId76" Type="http://schemas.openxmlformats.org/officeDocument/2006/relationships/image" Target="media/image72.jpeg"/><Relationship Id="rId97" Type="http://schemas.openxmlformats.org/officeDocument/2006/relationships/image" Target="media/image93.jpeg"/><Relationship Id="rId104" Type="http://schemas.openxmlformats.org/officeDocument/2006/relationships/image" Target="media/image100.jpeg"/><Relationship Id="rId120" Type="http://schemas.openxmlformats.org/officeDocument/2006/relationships/theme" Target="theme/theme1.xml"/><Relationship Id="rId7" Type="http://schemas.openxmlformats.org/officeDocument/2006/relationships/image" Target="media/image3.wmf"/><Relationship Id="rId71" Type="http://schemas.openxmlformats.org/officeDocument/2006/relationships/image" Target="media/image67.jpeg"/><Relationship Id="rId92" Type="http://schemas.openxmlformats.org/officeDocument/2006/relationships/image" Target="media/image88.jpeg"/><Relationship Id="rId2" Type="http://schemas.openxmlformats.org/officeDocument/2006/relationships/styles" Target="styles.xml"/><Relationship Id="rId29" Type="http://schemas.openxmlformats.org/officeDocument/2006/relationships/image" Target="media/image2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41</Pages>
  <Words>8412</Words>
  <Characters>47952</Characters>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56252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2015-03-10T09:24:00Z</dcterms:created>
  <dcterms:modified xsi:type="dcterms:W3CDTF">2015-03-10T14:40:00Z</dcterms:modified>
</cp:coreProperties>
</file>