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56A" w:rsidRDefault="00531F64">
      <w:r w:rsidRPr="00531F64">
        <w:drawing>
          <wp:inline distT="0" distB="0" distL="0" distR="0">
            <wp:extent cx="4562475" cy="2476500"/>
            <wp:effectExtent l="19050" t="0" r="9525" b="0"/>
            <wp:docPr id="1" name="Рисунок 1" descr="http://lessonradio.narod.ru/Diagram/Blink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essonradio.narod.ru/Diagram/Blink_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F64" w:rsidRDefault="00531F64">
      <w:pPr>
        <w:rPr>
          <w:rStyle w:val="gensmall"/>
        </w:rPr>
      </w:pPr>
      <w:r>
        <w:rPr>
          <w:rStyle w:val="gensmall"/>
        </w:rPr>
        <w:t>при установке других частотозадающих элементов будет работать как пищалка.</w:t>
      </w:r>
    </w:p>
    <w:p w:rsidR="00531F64" w:rsidRDefault="00531F64">
      <w:pPr>
        <w:rPr>
          <w:b/>
        </w:rPr>
      </w:pPr>
      <w:r>
        <w:rPr>
          <w:rStyle w:val="gensmall"/>
        </w:rPr>
        <w:t xml:space="preserve">Вместо </w:t>
      </w:r>
      <w:proofErr w:type="spellStart"/>
      <w:r>
        <w:rPr>
          <w:rStyle w:val="gensmall"/>
        </w:rPr>
        <w:t>лапмы</w:t>
      </w:r>
      <w:proofErr w:type="spellEnd"/>
      <w:r>
        <w:rPr>
          <w:rStyle w:val="gensmall"/>
        </w:rPr>
        <w:t xml:space="preserve"> ставить </w:t>
      </w:r>
      <w:proofErr w:type="spellStart"/>
      <w:r>
        <w:rPr>
          <w:rStyle w:val="gensmall"/>
        </w:rPr>
        <w:t>бипер</w:t>
      </w:r>
      <w:proofErr w:type="spellEnd"/>
      <w:r>
        <w:rPr>
          <w:rStyle w:val="gensmall"/>
        </w:rPr>
        <w:t xml:space="preserve">. </w:t>
      </w:r>
      <w:r>
        <w:t xml:space="preserve">Транзисторы ставить </w:t>
      </w:r>
      <w:r w:rsidRPr="001D7DC7">
        <w:rPr>
          <w:b/>
        </w:rPr>
        <w:t>BC817 BC807</w:t>
      </w:r>
      <w:r>
        <w:rPr>
          <w:b/>
        </w:rPr>
        <w:t>.</w:t>
      </w:r>
    </w:p>
    <w:p w:rsidR="00531F64" w:rsidRDefault="00531F64">
      <w:r w:rsidRPr="00531F64">
        <w:rPr>
          <w:b/>
        </w:rPr>
        <w:drawing>
          <wp:inline distT="0" distB="0" distL="0" distR="0">
            <wp:extent cx="5940425" cy="3960284"/>
            <wp:effectExtent l="19050" t="0" r="3175" b="0"/>
            <wp:docPr id="3" name="Рисунок 4" descr="http://www.radiokot.ru/forum/download/file.php?id=96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radiokot.ru/forum/download/file.php?id=9643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1F64" w:rsidSect="00650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531F64"/>
    <w:rsid w:val="00531F64"/>
    <w:rsid w:val="00650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F64"/>
    <w:rPr>
      <w:rFonts w:ascii="Tahoma" w:hAnsi="Tahoma" w:cs="Tahoma"/>
      <w:sz w:val="16"/>
      <w:szCs w:val="16"/>
    </w:rPr>
  </w:style>
  <w:style w:type="character" w:customStyle="1" w:styleId="gensmall">
    <w:name w:val="gensmall"/>
    <w:basedOn w:val="a0"/>
    <w:rsid w:val="00531F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</Words>
  <Characters>120</Characters>
  <Application>Microsoft Office Word</Application>
  <DocSecurity>0</DocSecurity>
  <Lines>1</Lines>
  <Paragraphs>1</Paragraphs>
  <ScaleCrop>false</ScaleCrop>
  <Company>MultiDVD Team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2016-07-05T15:26:00Z</dcterms:created>
  <dcterms:modified xsi:type="dcterms:W3CDTF">2016-07-05T15:40:00Z</dcterms:modified>
</cp:coreProperties>
</file>